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886D8" w14:textId="77777777" w:rsidR="00E23477" w:rsidRPr="004642BD" w:rsidRDefault="00E23477" w:rsidP="00B136BD">
      <w:pPr>
        <w:ind w:left="5103"/>
        <w:jc w:val="both"/>
        <w:rPr>
          <w:sz w:val="26"/>
          <w:szCs w:val="26"/>
        </w:rPr>
      </w:pPr>
      <w:r w:rsidRPr="004642BD">
        <w:rPr>
          <w:sz w:val="26"/>
          <w:szCs w:val="26"/>
        </w:rPr>
        <w:t xml:space="preserve">Приложение </w:t>
      </w:r>
      <w:r>
        <w:rPr>
          <w:sz w:val="26"/>
          <w:szCs w:val="26"/>
        </w:rPr>
        <w:t>1</w:t>
      </w:r>
    </w:p>
    <w:p w14:paraId="7B7A2B3D" w14:textId="77777777" w:rsidR="001E13F2" w:rsidRDefault="00E23477" w:rsidP="00B136BD">
      <w:pPr>
        <w:tabs>
          <w:tab w:val="left" w:pos="-4820"/>
        </w:tabs>
        <w:ind w:left="5103"/>
        <w:jc w:val="both"/>
        <w:rPr>
          <w:sz w:val="26"/>
          <w:szCs w:val="26"/>
        </w:rPr>
      </w:pPr>
      <w:r w:rsidRPr="004642BD">
        <w:rPr>
          <w:sz w:val="26"/>
          <w:szCs w:val="26"/>
        </w:rPr>
        <w:t xml:space="preserve">к постановлению </w:t>
      </w:r>
      <w:r w:rsidR="00474488">
        <w:rPr>
          <w:sz w:val="26"/>
          <w:szCs w:val="26"/>
        </w:rPr>
        <w:t>П</w:t>
      </w:r>
      <w:r w:rsidRPr="004642BD">
        <w:rPr>
          <w:sz w:val="26"/>
          <w:szCs w:val="26"/>
        </w:rPr>
        <w:t>редседателя</w:t>
      </w:r>
      <w:r w:rsidR="001E13F2">
        <w:rPr>
          <w:sz w:val="26"/>
          <w:szCs w:val="26"/>
        </w:rPr>
        <w:t xml:space="preserve"> </w:t>
      </w:r>
    </w:p>
    <w:p w14:paraId="09E89D07" w14:textId="7DD8A68B" w:rsidR="00E23477" w:rsidRPr="004642BD" w:rsidRDefault="00E23477" w:rsidP="00B136BD">
      <w:pPr>
        <w:tabs>
          <w:tab w:val="left" w:pos="-4820"/>
        </w:tabs>
        <w:ind w:left="5103"/>
        <w:jc w:val="both"/>
        <w:rPr>
          <w:sz w:val="26"/>
          <w:szCs w:val="26"/>
        </w:rPr>
      </w:pPr>
      <w:r w:rsidRPr="004642BD">
        <w:rPr>
          <w:sz w:val="26"/>
          <w:szCs w:val="26"/>
        </w:rPr>
        <w:t>Совета депутатов Старооскольского городского округа</w:t>
      </w:r>
    </w:p>
    <w:p w14:paraId="3BDCC679" w14:textId="2A9F5673" w:rsidR="000313FB" w:rsidRDefault="001C5FC2" w:rsidP="00080689">
      <w:pPr>
        <w:ind w:left="5103"/>
      </w:pPr>
      <w:r w:rsidRPr="001C5FC2">
        <w:rPr>
          <w:sz w:val="26"/>
          <w:szCs w:val="26"/>
        </w:rPr>
        <w:t>от «</w:t>
      </w:r>
      <w:r w:rsidR="00B511B1">
        <w:rPr>
          <w:sz w:val="26"/>
          <w:szCs w:val="26"/>
        </w:rPr>
        <w:t>31</w:t>
      </w:r>
      <w:r w:rsidRPr="001C5FC2">
        <w:rPr>
          <w:sz w:val="26"/>
          <w:szCs w:val="26"/>
        </w:rPr>
        <w:t xml:space="preserve">» </w:t>
      </w:r>
      <w:r w:rsidR="00B511B1">
        <w:rPr>
          <w:sz w:val="26"/>
          <w:szCs w:val="26"/>
        </w:rPr>
        <w:t>октября</w:t>
      </w:r>
      <w:r w:rsidRPr="001C5FC2">
        <w:rPr>
          <w:sz w:val="26"/>
          <w:szCs w:val="26"/>
        </w:rPr>
        <w:t xml:space="preserve"> 202</w:t>
      </w:r>
      <w:r w:rsidR="00EA6690">
        <w:rPr>
          <w:sz w:val="26"/>
          <w:szCs w:val="26"/>
        </w:rPr>
        <w:t>5</w:t>
      </w:r>
      <w:r w:rsidRPr="001C5FC2">
        <w:rPr>
          <w:sz w:val="26"/>
          <w:szCs w:val="26"/>
        </w:rPr>
        <w:t xml:space="preserve"> г. № </w:t>
      </w:r>
      <w:r w:rsidR="00B511B1">
        <w:rPr>
          <w:sz w:val="26"/>
          <w:szCs w:val="26"/>
        </w:rPr>
        <w:t>102-01-03</w:t>
      </w:r>
    </w:p>
    <w:p w14:paraId="1FB6DAE3" w14:textId="77777777" w:rsidR="004F4335" w:rsidRDefault="004F4335" w:rsidP="00080689">
      <w:pPr>
        <w:ind w:left="5103"/>
        <w:rPr>
          <w:b/>
          <w:bCs/>
          <w:sz w:val="22"/>
          <w:szCs w:val="22"/>
        </w:rPr>
      </w:pPr>
    </w:p>
    <w:p w14:paraId="44F80284" w14:textId="77777777" w:rsidR="00474488" w:rsidRDefault="00474488" w:rsidP="00080689">
      <w:pPr>
        <w:ind w:left="5103"/>
        <w:rPr>
          <w:b/>
          <w:bCs/>
          <w:sz w:val="22"/>
          <w:szCs w:val="22"/>
        </w:rPr>
      </w:pPr>
      <w:r>
        <w:rPr>
          <w:b/>
          <w:bCs/>
          <w:sz w:val="22"/>
          <w:szCs w:val="22"/>
        </w:rPr>
        <w:t>Проект</w:t>
      </w:r>
    </w:p>
    <w:p w14:paraId="798569CD" w14:textId="77777777" w:rsidR="00474488" w:rsidRDefault="00474488" w:rsidP="00080689">
      <w:pPr>
        <w:ind w:left="5103"/>
        <w:rPr>
          <w:sz w:val="22"/>
          <w:szCs w:val="22"/>
        </w:rPr>
      </w:pPr>
      <w:r>
        <w:rPr>
          <w:sz w:val="22"/>
          <w:szCs w:val="22"/>
        </w:rPr>
        <w:t xml:space="preserve">вносится администрацией </w:t>
      </w:r>
    </w:p>
    <w:p w14:paraId="0E38D43D" w14:textId="77777777" w:rsidR="00474488" w:rsidRDefault="00474488" w:rsidP="00080689">
      <w:pPr>
        <w:ind w:left="5103"/>
        <w:rPr>
          <w:sz w:val="22"/>
          <w:szCs w:val="22"/>
        </w:rPr>
      </w:pPr>
      <w:r>
        <w:rPr>
          <w:sz w:val="22"/>
          <w:szCs w:val="22"/>
        </w:rPr>
        <w:t>Старооскольского городского округа</w:t>
      </w:r>
    </w:p>
    <w:p w14:paraId="3532D7E4" w14:textId="77777777" w:rsidR="00474488" w:rsidRDefault="00474488" w:rsidP="00474488"/>
    <w:p w14:paraId="7A91145A" w14:textId="77777777" w:rsidR="00474488" w:rsidRDefault="00474488" w:rsidP="00474488"/>
    <w:p w14:paraId="2AC6A853" w14:textId="77777777" w:rsidR="000313FB" w:rsidRDefault="000313FB" w:rsidP="000313FB">
      <w:pPr>
        <w:ind w:left="5386"/>
      </w:pPr>
    </w:p>
    <w:p w14:paraId="223433B9" w14:textId="77777777"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14:paraId="47B10331" w14:textId="77777777"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14:paraId="6CD45779" w14:textId="77777777" w:rsidR="000313FB" w:rsidRDefault="000313FB" w:rsidP="000313FB">
      <w:pPr>
        <w:numPr>
          <w:ilvl w:val="0"/>
          <w:numId w:val="1"/>
        </w:numPr>
        <w:tabs>
          <w:tab w:val="left" w:pos="0"/>
        </w:tabs>
        <w:jc w:val="center"/>
        <w:rPr>
          <w:rFonts w:cs="Arial"/>
          <w:sz w:val="26"/>
          <w:szCs w:val="26"/>
        </w:rPr>
      </w:pPr>
    </w:p>
    <w:p w14:paraId="292CB3A5" w14:textId="77777777" w:rsidR="000313FB" w:rsidRDefault="000313FB" w:rsidP="000313FB">
      <w:pPr>
        <w:numPr>
          <w:ilvl w:val="0"/>
          <w:numId w:val="1"/>
        </w:numPr>
        <w:tabs>
          <w:tab w:val="left" w:pos="0"/>
        </w:tabs>
        <w:jc w:val="center"/>
        <w:rPr>
          <w:b/>
          <w:bCs/>
          <w:sz w:val="34"/>
          <w:szCs w:val="34"/>
        </w:rPr>
      </w:pPr>
      <w:r>
        <w:rPr>
          <w:b/>
          <w:bCs/>
          <w:sz w:val="34"/>
          <w:szCs w:val="34"/>
        </w:rPr>
        <w:t>РЕШЕНИЕ</w:t>
      </w:r>
    </w:p>
    <w:p w14:paraId="32F48FFE" w14:textId="77777777" w:rsidR="000313FB" w:rsidRDefault="000313FB" w:rsidP="000313FB">
      <w:pPr>
        <w:pStyle w:val="a4"/>
        <w:numPr>
          <w:ilvl w:val="0"/>
          <w:numId w:val="1"/>
        </w:numPr>
        <w:snapToGrid w:val="0"/>
        <w:jc w:val="both"/>
        <w:rPr>
          <w:bCs/>
          <w:szCs w:val="26"/>
        </w:rPr>
      </w:pPr>
    </w:p>
    <w:p w14:paraId="6B44CEF3" w14:textId="77777777" w:rsidR="000313FB" w:rsidRDefault="000313FB" w:rsidP="000313FB">
      <w:pPr>
        <w:pStyle w:val="a4"/>
        <w:numPr>
          <w:ilvl w:val="0"/>
          <w:numId w:val="1"/>
        </w:numPr>
        <w:snapToGrid w:val="0"/>
        <w:jc w:val="both"/>
        <w:rPr>
          <w:bCs/>
          <w:szCs w:val="26"/>
        </w:rPr>
      </w:pPr>
    </w:p>
    <w:p w14:paraId="49C42BA6" w14:textId="77777777" w:rsidR="00CA28EE" w:rsidRDefault="00CA28EE" w:rsidP="00CA28EE">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w:t>
      </w:r>
      <w:r w:rsidR="00EA6690">
        <w:rPr>
          <w:bCs/>
          <w:szCs w:val="26"/>
          <w:lang w:val="ru-RU"/>
        </w:rPr>
        <w:t>6</w:t>
      </w:r>
      <w:r>
        <w:rPr>
          <w:bCs/>
          <w:szCs w:val="26"/>
        </w:rPr>
        <w:t xml:space="preserve"> год и на плановый период 20</w:t>
      </w:r>
      <w:r>
        <w:rPr>
          <w:bCs/>
          <w:szCs w:val="26"/>
          <w:lang w:val="ru-RU"/>
        </w:rPr>
        <w:t>2</w:t>
      </w:r>
      <w:r w:rsidR="00EA6690">
        <w:rPr>
          <w:bCs/>
          <w:szCs w:val="26"/>
          <w:lang w:val="ru-RU"/>
        </w:rPr>
        <w:t>7</w:t>
      </w:r>
      <w:r>
        <w:rPr>
          <w:bCs/>
          <w:szCs w:val="26"/>
          <w:lang w:val="ru-RU"/>
        </w:rPr>
        <w:t xml:space="preserve"> </w:t>
      </w:r>
      <w:r>
        <w:rPr>
          <w:bCs/>
          <w:szCs w:val="26"/>
        </w:rPr>
        <w:t>и 20</w:t>
      </w:r>
      <w:r>
        <w:rPr>
          <w:bCs/>
          <w:szCs w:val="26"/>
          <w:lang w:val="ru-RU"/>
        </w:rPr>
        <w:t>2</w:t>
      </w:r>
      <w:r w:rsidR="00EA6690">
        <w:rPr>
          <w:bCs/>
          <w:szCs w:val="26"/>
          <w:lang w:val="ru-RU"/>
        </w:rPr>
        <w:t>8</w:t>
      </w:r>
      <w:r>
        <w:rPr>
          <w:bCs/>
          <w:szCs w:val="26"/>
        </w:rPr>
        <w:t xml:space="preserve"> годов</w:t>
      </w:r>
    </w:p>
    <w:p w14:paraId="05CB6463" w14:textId="77777777" w:rsidR="00CA28EE" w:rsidRDefault="00CA28EE" w:rsidP="00CA28EE">
      <w:pPr>
        <w:pStyle w:val="a4"/>
        <w:ind w:firstLine="708"/>
        <w:jc w:val="both"/>
        <w:rPr>
          <w:b w:val="0"/>
          <w:szCs w:val="26"/>
          <w:lang w:val="ru-RU"/>
        </w:rPr>
      </w:pPr>
    </w:p>
    <w:p w14:paraId="66D6DEB6" w14:textId="77777777" w:rsidR="00CA28EE" w:rsidRDefault="00CA28EE" w:rsidP="00CA28EE">
      <w:pPr>
        <w:pStyle w:val="a4"/>
        <w:ind w:firstLine="708"/>
        <w:jc w:val="both"/>
        <w:rPr>
          <w:b w:val="0"/>
          <w:szCs w:val="26"/>
          <w:lang w:val="ru-RU"/>
        </w:rPr>
      </w:pPr>
    </w:p>
    <w:p w14:paraId="5C2AE786" w14:textId="6D81A430" w:rsidR="00CA28EE" w:rsidRPr="008C3677" w:rsidRDefault="00CA28EE" w:rsidP="001E13F2">
      <w:pPr>
        <w:suppressAutoHyphens w:val="0"/>
        <w:autoSpaceDE w:val="0"/>
        <w:autoSpaceDN w:val="0"/>
        <w:adjustRightInd w:val="0"/>
        <w:ind w:firstLine="708"/>
        <w:jc w:val="both"/>
        <w:rPr>
          <w:sz w:val="26"/>
          <w:szCs w:val="26"/>
        </w:rPr>
      </w:pPr>
      <w:r w:rsidRPr="008C3677">
        <w:rPr>
          <w:sz w:val="26"/>
          <w:szCs w:val="26"/>
        </w:rPr>
        <w:t xml:space="preserve">В соответствии с Бюджетным кодексом Российской Федерации, </w:t>
      </w:r>
      <w:r w:rsidRPr="008F1A4E">
        <w:rPr>
          <w:sz w:val="26"/>
          <w:szCs w:val="26"/>
        </w:rPr>
        <w:t xml:space="preserve">Федеральным законом </w:t>
      </w:r>
      <w:r w:rsidR="001E13F2" w:rsidRPr="008F1A4E">
        <w:rPr>
          <w:sz w:val="26"/>
          <w:szCs w:val="26"/>
        </w:rPr>
        <w:t>от 20 марта 2025 года № 33-ФЗ «Об общих принципах организации местного самоуправления в единой системе публичной власти»</w:t>
      </w:r>
      <w:r w:rsidRPr="008F1A4E">
        <w:rPr>
          <w:sz w:val="26"/>
          <w:szCs w:val="26"/>
        </w:rPr>
        <w:t xml:space="preserve">, </w:t>
      </w:r>
      <w:r w:rsidRPr="008C3677">
        <w:rPr>
          <w:sz w:val="26"/>
          <w:szCs w:val="26"/>
        </w:rPr>
        <w:t>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14:paraId="7500DFBC" w14:textId="77777777" w:rsidR="00CA28EE" w:rsidRDefault="00CA28EE" w:rsidP="00CA28EE">
      <w:pPr>
        <w:pStyle w:val="a4"/>
        <w:rPr>
          <w:b w:val="0"/>
          <w:szCs w:val="26"/>
        </w:rPr>
      </w:pPr>
    </w:p>
    <w:p w14:paraId="3D942A41" w14:textId="77777777" w:rsidR="00CA28EE" w:rsidRDefault="00CA28EE" w:rsidP="00CA28EE">
      <w:pPr>
        <w:pStyle w:val="a4"/>
        <w:rPr>
          <w:szCs w:val="26"/>
        </w:rPr>
      </w:pPr>
      <w:r>
        <w:rPr>
          <w:szCs w:val="26"/>
        </w:rPr>
        <w:t>Р Е Ш И Л:</w:t>
      </w:r>
    </w:p>
    <w:p w14:paraId="7825DC4C" w14:textId="77777777" w:rsidR="00CA28EE" w:rsidRDefault="00CA28EE" w:rsidP="00CA28EE">
      <w:pPr>
        <w:pStyle w:val="a4"/>
        <w:rPr>
          <w:b w:val="0"/>
          <w:szCs w:val="26"/>
        </w:rPr>
      </w:pPr>
    </w:p>
    <w:p w14:paraId="5F8143E5" w14:textId="77777777" w:rsidR="00401102" w:rsidRPr="009F47CA" w:rsidRDefault="00401102" w:rsidP="00401102">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Pr>
          <w:b w:val="0"/>
          <w:color w:val="000000"/>
          <w:szCs w:val="26"/>
          <w:lang w:val="ru-RU"/>
        </w:rPr>
        <w:t>6</w:t>
      </w:r>
      <w:r w:rsidRPr="009F47CA">
        <w:rPr>
          <w:b w:val="0"/>
          <w:color w:val="000000"/>
          <w:szCs w:val="26"/>
        </w:rPr>
        <w:t xml:space="preserve"> год:</w:t>
      </w:r>
    </w:p>
    <w:p w14:paraId="7D16A4CB" w14:textId="77777777" w:rsidR="00401102" w:rsidRPr="00E45E37" w:rsidRDefault="00401102" w:rsidP="00401102">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w:t>
      </w:r>
      <w:r>
        <w:rPr>
          <w:color w:val="000000"/>
          <w:sz w:val="26"/>
          <w:szCs w:val="26"/>
        </w:rPr>
        <w:t>5</w:t>
      </w:r>
      <w:r w:rsidRPr="005816FE">
        <w:rPr>
          <w:color w:val="000000"/>
          <w:sz w:val="26"/>
          <w:szCs w:val="26"/>
        </w:rPr>
        <w:t> </w:t>
      </w:r>
      <w:r>
        <w:rPr>
          <w:color w:val="000000"/>
          <w:sz w:val="26"/>
          <w:szCs w:val="26"/>
        </w:rPr>
        <w:t>132</w:t>
      </w:r>
      <w:r w:rsidRPr="005816FE">
        <w:rPr>
          <w:color w:val="000000"/>
          <w:sz w:val="26"/>
          <w:szCs w:val="26"/>
        </w:rPr>
        <w:t> </w:t>
      </w:r>
      <w:r>
        <w:rPr>
          <w:color w:val="000000"/>
          <w:sz w:val="26"/>
          <w:szCs w:val="26"/>
        </w:rPr>
        <w:t>912</w:t>
      </w:r>
      <w:r w:rsidRPr="005816FE">
        <w:rPr>
          <w:color w:val="000000"/>
          <w:sz w:val="26"/>
          <w:szCs w:val="26"/>
        </w:rPr>
        <w:t>,</w:t>
      </w:r>
      <w:r>
        <w:rPr>
          <w:color w:val="000000"/>
          <w:sz w:val="26"/>
          <w:szCs w:val="26"/>
        </w:rPr>
        <w:t>9</w:t>
      </w:r>
      <w:r w:rsidRPr="005816FE">
        <w:rPr>
          <w:color w:val="000000"/>
          <w:sz w:val="26"/>
          <w:szCs w:val="26"/>
        </w:rPr>
        <w:t> тыс. рублей</w:t>
      </w:r>
      <w:r w:rsidRPr="00E45E37">
        <w:rPr>
          <w:color w:val="000000"/>
          <w:sz w:val="26"/>
          <w:szCs w:val="26"/>
        </w:rPr>
        <w:t xml:space="preserve"> </w:t>
      </w:r>
      <w:r w:rsidRPr="00E45E37">
        <w:rPr>
          <w:color w:val="000000" w:themeColor="text1"/>
          <w:sz w:val="26"/>
          <w:szCs w:val="26"/>
        </w:rPr>
        <w:t xml:space="preserve">(приложение 1); </w:t>
      </w:r>
    </w:p>
    <w:p w14:paraId="68BD0292" w14:textId="77777777" w:rsidR="00401102" w:rsidRPr="00E45E37" w:rsidRDefault="00401102" w:rsidP="00401102">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w:t>
      </w:r>
      <w:r>
        <w:rPr>
          <w:color w:val="000000"/>
          <w:sz w:val="26"/>
          <w:szCs w:val="26"/>
        </w:rPr>
        <w:t>5</w:t>
      </w:r>
      <w:r w:rsidRPr="005816FE">
        <w:rPr>
          <w:color w:val="000000"/>
          <w:sz w:val="26"/>
          <w:szCs w:val="26"/>
        </w:rPr>
        <w:t> </w:t>
      </w:r>
      <w:r>
        <w:rPr>
          <w:color w:val="000000"/>
          <w:sz w:val="26"/>
          <w:szCs w:val="26"/>
        </w:rPr>
        <w:t>775</w:t>
      </w:r>
      <w:r w:rsidRPr="005816FE">
        <w:rPr>
          <w:color w:val="000000"/>
          <w:sz w:val="26"/>
          <w:szCs w:val="26"/>
        </w:rPr>
        <w:t> </w:t>
      </w:r>
      <w:r>
        <w:rPr>
          <w:color w:val="000000"/>
          <w:sz w:val="26"/>
          <w:szCs w:val="26"/>
        </w:rPr>
        <w:t>149</w:t>
      </w:r>
      <w:r w:rsidRPr="005816FE">
        <w:rPr>
          <w:color w:val="000000"/>
          <w:sz w:val="26"/>
          <w:szCs w:val="26"/>
        </w:rPr>
        <w:t>,</w:t>
      </w:r>
      <w:r>
        <w:rPr>
          <w:color w:val="000000"/>
          <w:sz w:val="26"/>
          <w:szCs w:val="26"/>
        </w:rPr>
        <w:t>5</w:t>
      </w:r>
      <w:r w:rsidRPr="005816FE">
        <w:rPr>
          <w:color w:val="000000"/>
          <w:sz w:val="26"/>
          <w:szCs w:val="26"/>
        </w:rPr>
        <w:t> тыс.</w:t>
      </w:r>
      <w:r w:rsidRPr="00E45E37">
        <w:rPr>
          <w:color w:val="000000"/>
          <w:sz w:val="26"/>
          <w:szCs w:val="26"/>
        </w:rPr>
        <w:t> рублей;</w:t>
      </w:r>
    </w:p>
    <w:p w14:paraId="36187A93" w14:textId="77777777" w:rsidR="00401102" w:rsidRPr="00E45E37" w:rsidRDefault="00401102" w:rsidP="00401102">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 xml:space="preserve">сумме </w:t>
      </w:r>
      <w:r>
        <w:rPr>
          <w:color w:val="000000"/>
          <w:sz w:val="26"/>
          <w:szCs w:val="26"/>
        </w:rPr>
        <w:t>642 236,6</w:t>
      </w:r>
      <w:r w:rsidRPr="00E45E37">
        <w:rPr>
          <w:color w:val="000000"/>
          <w:sz w:val="26"/>
          <w:szCs w:val="26"/>
        </w:rPr>
        <w:t> тыс.</w:t>
      </w:r>
      <w:r>
        <w:rPr>
          <w:color w:val="000000"/>
          <w:sz w:val="26"/>
          <w:szCs w:val="26"/>
        </w:rPr>
        <w:t> </w:t>
      </w:r>
      <w:r w:rsidRPr="00E45E37">
        <w:rPr>
          <w:color w:val="000000"/>
          <w:sz w:val="26"/>
          <w:szCs w:val="26"/>
        </w:rPr>
        <w:t>рублей.</w:t>
      </w:r>
    </w:p>
    <w:p w14:paraId="64232394" w14:textId="77777777" w:rsidR="00401102" w:rsidRPr="00E45E37" w:rsidRDefault="00401102" w:rsidP="00401102">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Pr>
          <w:color w:val="000000"/>
          <w:sz w:val="26"/>
          <w:szCs w:val="26"/>
        </w:rPr>
        <w:t>7</w:t>
      </w:r>
      <w:r w:rsidRPr="00E45E37">
        <w:rPr>
          <w:color w:val="000000"/>
          <w:sz w:val="26"/>
          <w:szCs w:val="26"/>
        </w:rPr>
        <w:t xml:space="preserve"> и 202</w:t>
      </w:r>
      <w:r>
        <w:rPr>
          <w:color w:val="000000"/>
          <w:sz w:val="26"/>
          <w:szCs w:val="26"/>
        </w:rPr>
        <w:t>8</w:t>
      </w:r>
      <w:r w:rsidRPr="00E45E37">
        <w:rPr>
          <w:color w:val="000000"/>
          <w:sz w:val="26"/>
          <w:szCs w:val="26"/>
        </w:rPr>
        <w:t xml:space="preserve"> годов:</w:t>
      </w:r>
    </w:p>
    <w:p w14:paraId="3318DE3A" w14:textId="77777777" w:rsidR="00401102" w:rsidRPr="005816FE" w:rsidRDefault="00401102" w:rsidP="00401102">
      <w:pPr>
        <w:ind w:firstLine="709"/>
        <w:jc w:val="both"/>
        <w:rPr>
          <w:color w:val="000000"/>
          <w:sz w:val="26"/>
          <w:szCs w:val="26"/>
        </w:rPr>
      </w:pPr>
      <w:r w:rsidRPr="005816FE">
        <w:rPr>
          <w:color w:val="000000"/>
          <w:sz w:val="26"/>
          <w:szCs w:val="26"/>
        </w:rPr>
        <w:t>прогнозируемый общий объем доходов бюджета Старооскольского городского округа на 202</w:t>
      </w:r>
      <w:r>
        <w:rPr>
          <w:color w:val="000000"/>
          <w:sz w:val="26"/>
          <w:szCs w:val="26"/>
        </w:rPr>
        <w:t>7</w:t>
      </w:r>
      <w:r w:rsidRPr="005816FE">
        <w:rPr>
          <w:color w:val="000000"/>
          <w:sz w:val="26"/>
          <w:szCs w:val="26"/>
        </w:rPr>
        <w:t xml:space="preserve"> год в сумме 1</w:t>
      </w:r>
      <w:r>
        <w:rPr>
          <w:color w:val="000000"/>
          <w:sz w:val="26"/>
          <w:szCs w:val="26"/>
        </w:rPr>
        <w:t>4</w:t>
      </w:r>
      <w:r w:rsidRPr="005816FE">
        <w:rPr>
          <w:color w:val="000000"/>
          <w:sz w:val="26"/>
          <w:szCs w:val="26"/>
        </w:rPr>
        <w:t> </w:t>
      </w:r>
      <w:r>
        <w:rPr>
          <w:color w:val="000000"/>
          <w:sz w:val="26"/>
          <w:szCs w:val="26"/>
        </w:rPr>
        <w:t>618</w:t>
      </w:r>
      <w:r w:rsidRPr="005816FE">
        <w:rPr>
          <w:color w:val="000000"/>
          <w:sz w:val="26"/>
          <w:szCs w:val="26"/>
        </w:rPr>
        <w:t> </w:t>
      </w:r>
      <w:r>
        <w:rPr>
          <w:color w:val="000000"/>
          <w:sz w:val="26"/>
          <w:szCs w:val="26"/>
        </w:rPr>
        <w:t>969</w:t>
      </w:r>
      <w:r w:rsidRPr="005816FE">
        <w:rPr>
          <w:color w:val="000000"/>
          <w:sz w:val="26"/>
          <w:szCs w:val="26"/>
        </w:rPr>
        <w:t>,</w:t>
      </w:r>
      <w:r>
        <w:rPr>
          <w:color w:val="000000"/>
          <w:sz w:val="26"/>
          <w:szCs w:val="26"/>
        </w:rPr>
        <w:t>0</w:t>
      </w:r>
      <w:r w:rsidRPr="005816FE">
        <w:rPr>
          <w:color w:val="000000"/>
          <w:sz w:val="26"/>
          <w:szCs w:val="26"/>
        </w:rPr>
        <w:t> тыс. рублей и на 202</w:t>
      </w:r>
      <w:r>
        <w:rPr>
          <w:color w:val="000000"/>
          <w:sz w:val="26"/>
          <w:szCs w:val="26"/>
        </w:rPr>
        <w:t>8</w:t>
      </w:r>
      <w:r w:rsidRPr="005816FE">
        <w:rPr>
          <w:color w:val="000000"/>
          <w:sz w:val="26"/>
          <w:szCs w:val="26"/>
        </w:rPr>
        <w:t xml:space="preserve"> год в сумме 1</w:t>
      </w:r>
      <w:r>
        <w:rPr>
          <w:color w:val="000000"/>
          <w:sz w:val="26"/>
          <w:szCs w:val="26"/>
        </w:rPr>
        <w:t>4</w:t>
      </w:r>
      <w:r w:rsidRPr="005816FE">
        <w:rPr>
          <w:color w:val="000000"/>
          <w:sz w:val="26"/>
          <w:szCs w:val="26"/>
        </w:rPr>
        <w:t> </w:t>
      </w:r>
      <w:r>
        <w:rPr>
          <w:color w:val="000000"/>
          <w:sz w:val="26"/>
          <w:szCs w:val="26"/>
        </w:rPr>
        <w:t>973</w:t>
      </w:r>
      <w:r w:rsidRPr="005816FE">
        <w:rPr>
          <w:color w:val="000000"/>
          <w:sz w:val="26"/>
          <w:szCs w:val="26"/>
        </w:rPr>
        <w:t> </w:t>
      </w:r>
      <w:r>
        <w:rPr>
          <w:color w:val="000000"/>
          <w:sz w:val="26"/>
          <w:szCs w:val="26"/>
        </w:rPr>
        <w:t>956</w:t>
      </w:r>
      <w:r w:rsidRPr="005816FE">
        <w:rPr>
          <w:color w:val="000000"/>
          <w:sz w:val="26"/>
          <w:szCs w:val="26"/>
        </w:rPr>
        <w:t>,</w:t>
      </w:r>
      <w:r>
        <w:rPr>
          <w:color w:val="000000"/>
          <w:sz w:val="26"/>
          <w:szCs w:val="26"/>
        </w:rPr>
        <w:t>0</w:t>
      </w:r>
      <w:r w:rsidRPr="005816FE">
        <w:rPr>
          <w:color w:val="000000"/>
          <w:sz w:val="26"/>
          <w:szCs w:val="26"/>
        </w:rPr>
        <w:t> тыс. </w:t>
      </w:r>
      <w:r w:rsidRPr="00476813">
        <w:rPr>
          <w:color w:val="000000"/>
          <w:sz w:val="26"/>
          <w:szCs w:val="26"/>
        </w:rPr>
        <w:t xml:space="preserve">рублей </w:t>
      </w:r>
      <w:r w:rsidRPr="00476813">
        <w:rPr>
          <w:color w:val="000000" w:themeColor="text1"/>
          <w:sz w:val="26"/>
          <w:szCs w:val="26"/>
        </w:rPr>
        <w:t>(приложение 1);</w:t>
      </w:r>
    </w:p>
    <w:p w14:paraId="5C121B67" w14:textId="77777777" w:rsidR="00401102" w:rsidRPr="005816FE" w:rsidRDefault="00401102" w:rsidP="00401102">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w:t>
      </w:r>
      <w:r>
        <w:rPr>
          <w:color w:val="000000"/>
          <w:sz w:val="26"/>
          <w:szCs w:val="26"/>
        </w:rPr>
        <w:t>7</w:t>
      </w:r>
      <w:r w:rsidRPr="005816FE">
        <w:rPr>
          <w:color w:val="000000"/>
          <w:sz w:val="26"/>
          <w:szCs w:val="26"/>
        </w:rPr>
        <w:t xml:space="preserve"> год в сумме 1</w:t>
      </w:r>
      <w:r>
        <w:rPr>
          <w:color w:val="000000"/>
          <w:sz w:val="26"/>
          <w:szCs w:val="26"/>
        </w:rPr>
        <w:t>5</w:t>
      </w:r>
      <w:r w:rsidRPr="005816FE">
        <w:rPr>
          <w:color w:val="000000"/>
          <w:sz w:val="26"/>
          <w:szCs w:val="26"/>
        </w:rPr>
        <w:t> </w:t>
      </w:r>
      <w:r>
        <w:rPr>
          <w:color w:val="000000"/>
          <w:sz w:val="26"/>
          <w:szCs w:val="26"/>
        </w:rPr>
        <w:t>136</w:t>
      </w:r>
      <w:r w:rsidRPr="005816FE">
        <w:rPr>
          <w:color w:val="000000"/>
          <w:sz w:val="26"/>
          <w:szCs w:val="26"/>
        </w:rPr>
        <w:t> </w:t>
      </w:r>
      <w:r>
        <w:rPr>
          <w:color w:val="000000"/>
          <w:sz w:val="26"/>
          <w:szCs w:val="26"/>
        </w:rPr>
        <w:t>878</w:t>
      </w:r>
      <w:r w:rsidRPr="005816FE">
        <w:rPr>
          <w:color w:val="000000"/>
          <w:sz w:val="26"/>
          <w:szCs w:val="26"/>
        </w:rPr>
        <w:t>,</w:t>
      </w:r>
      <w:r>
        <w:rPr>
          <w:color w:val="000000"/>
          <w:sz w:val="26"/>
          <w:szCs w:val="26"/>
        </w:rPr>
        <w:t>6</w:t>
      </w:r>
      <w:r w:rsidRPr="005816FE">
        <w:rPr>
          <w:color w:val="000000"/>
          <w:sz w:val="26"/>
          <w:szCs w:val="26"/>
        </w:rPr>
        <w:t> тыс. рублей, в том числе условно утвержденные расходы в сумме 1</w:t>
      </w:r>
      <w:r>
        <w:rPr>
          <w:color w:val="000000"/>
          <w:sz w:val="26"/>
          <w:szCs w:val="26"/>
        </w:rPr>
        <w:t>81</w:t>
      </w:r>
      <w:r w:rsidRPr="005816FE">
        <w:rPr>
          <w:color w:val="000000"/>
          <w:sz w:val="26"/>
          <w:szCs w:val="26"/>
        </w:rPr>
        <w:t> </w:t>
      </w:r>
      <w:r>
        <w:rPr>
          <w:color w:val="000000"/>
          <w:sz w:val="26"/>
          <w:szCs w:val="26"/>
        </w:rPr>
        <w:t>970</w:t>
      </w:r>
      <w:r w:rsidRPr="005816FE">
        <w:rPr>
          <w:color w:val="000000"/>
          <w:sz w:val="26"/>
          <w:szCs w:val="26"/>
        </w:rPr>
        <w:t>,0 тыс. рублей и на 202</w:t>
      </w:r>
      <w:r>
        <w:rPr>
          <w:color w:val="000000"/>
          <w:sz w:val="26"/>
          <w:szCs w:val="26"/>
        </w:rPr>
        <w:t>8</w:t>
      </w:r>
      <w:r w:rsidRPr="005816FE">
        <w:rPr>
          <w:color w:val="000000"/>
          <w:sz w:val="26"/>
          <w:szCs w:val="26"/>
        </w:rPr>
        <w:t xml:space="preserve"> год в сумме </w:t>
      </w:r>
      <w:r w:rsidRPr="005816FE">
        <w:rPr>
          <w:color w:val="000000"/>
          <w:sz w:val="26"/>
          <w:szCs w:val="26"/>
        </w:rPr>
        <w:lastRenderedPageBreak/>
        <w:t>1</w:t>
      </w:r>
      <w:r>
        <w:rPr>
          <w:color w:val="000000"/>
          <w:sz w:val="26"/>
          <w:szCs w:val="26"/>
        </w:rPr>
        <w:t>5</w:t>
      </w:r>
      <w:r w:rsidRPr="005816FE">
        <w:rPr>
          <w:color w:val="000000"/>
          <w:sz w:val="26"/>
          <w:szCs w:val="26"/>
        </w:rPr>
        <w:t> </w:t>
      </w:r>
      <w:r>
        <w:rPr>
          <w:color w:val="000000"/>
          <w:sz w:val="26"/>
          <w:szCs w:val="26"/>
        </w:rPr>
        <w:t>473</w:t>
      </w:r>
      <w:r w:rsidRPr="005816FE">
        <w:rPr>
          <w:color w:val="000000"/>
          <w:sz w:val="26"/>
          <w:szCs w:val="26"/>
        </w:rPr>
        <w:t> </w:t>
      </w:r>
      <w:r>
        <w:rPr>
          <w:color w:val="000000"/>
          <w:sz w:val="26"/>
          <w:szCs w:val="26"/>
        </w:rPr>
        <w:t>248</w:t>
      </w:r>
      <w:r w:rsidRPr="005816FE">
        <w:rPr>
          <w:color w:val="000000"/>
          <w:sz w:val="26"/>
          <w:szCs w:val="26"/>
        </w:rPr>
        <w:t>,</w:t>
      </w:r>
      <w:r>
        <w:rPr>
          <w:color w:val="000000"/>
          <w:sz w:val="26"/>
          <w:szCs w:val="26"/>
        </w:rPr>
        <w:t>3</w:t>
      </w:r>
      <w:r w:rsidRPr="005816FE">
        <w:rPr>
          <w:color w:val="000000"/>
          <w:sz w:val="26"/>
          <w:szCs w:val="26"/>
        </w:rPr>
        <w:t xml:space="preserve"> тыс. рублей, в том числе условно утвержденные расходы в сумме </w:t>
      </w:r>
      <w:r>
        <w:rPr>
          <w:color w:val="000000"/>
          <w:sz w:val="26"/>
          <w:szCs w:val="26"/>
        </w:rPr>
        <w:t>380</w:t>
      </w:r>
      <w:r w:rsidRPr="005816FE">
        <w:rPr>
          <w:color w:val="000000"/>
          <w:sz w:val="26"/>
          <w:szCs w:val="26"/>
        </w:rPr>
        <w:t> </w:t>
      </w:r>
      <w:r>
        <w:rPr>
          <w:color w:val="000000"/>
          <w:sz w:val="26"/>
          <w:szCs w:val="26"/>
        </w:rPr>
        <w:t>750</w:t>
      </w:r>
      <w:r w:rsidRPr="005816FE">
        <w:rPr>
          <w:color w:val="000000"/>
          <w:sz w:val="26"/>
          <w:szCs w:val="26"/>
        </w:rPr>
        <w:t>,0 тыс. рублей;</w:t>
      </w:r>
    </w:p>
    <w:p w14:paraId="3DB2316F" w14:textId="77777777" w:rsidR="00401102" w:rsidRPr="00E45E37" w:rsidRDefault="00401102" w:rsidP="00401102">
      <w:pPr>
        <w:ind w:firstLine="709"/>
        <w:jc w:val="both"/>
        <w:rPr>
          <w:color w:val="000000"/>
          <w:sz w:val="26"/>
          <w:szCs w:val="26"/>
        </w:rPr>
      </w:pPr>
      <w:r w:rsidRPr="005816FE">
        <w:rPr>
          <w:color w:val="000000"/>
          <w:sz w:val="26"/>
          <w:szCs w:val="26"/>
        </w:rPr>
        <w:t>прогнозируемый дефицит бюджета Старооскольского городского округа на 202</w:t>
      </w:r>
      <w:r>
        <w:rPr>
          <w:color w:val="000000"/>
          <w:sz w:val="26"/>
          <w:szCs w:val="26"/>
        </w:rPr>
        <w:t>7</w:t>
      </w:r>
      <w:r w:rsidRPr="005816FE">
        <w:rPr>
          <w:color w:val="000000"/>
          <w:sz w:val="26"/>
          <w:szCs w:val="26"/>
        </w:rPr>
        <w:t xml:space="preserve"> год в сумме </w:t>
      </w:r>
      <w:r>
        <w:rPr>
          <w:color w:val="000000"/>
          <w:sz w:val="26"/>
          <w:szCs w:val="26"/>
        </w:rPr>
        <w:t>517 909,6</w:t>
      </w:r>
      <w:r w:rsidRPr="005816FE">
        <w:rPr>
          <w:color w:val="000000"/>
          <w:sz w:val="26"/>
          <w:szCs w:val="26"/>
        </w:rPr>
        <w:t> тыс. рублей и на 202</w:t>
      </w:r>
      <w:r>
        <w:rPr>
          <w:color w:val="000000"/>
          <w:sz w:val="26"/>
          <w:szCs w:val="26"/>
        </w:rPr>
        <w:t>8</w:t>
      </w:r>
      <w:r w:rsidRPr="005816FE">
        <w:rPr>
          <w:color w:val="000000"/>
          <w:sz w:val="26"/>
          <w:szCs w:val="26"/>
        </w:rPr>
        <w:t xml:space="preserve"> год в сумме </w:t>
      </w:r>
      <w:r>
        <w:rPr>
          <w:color w:val="000000"/>
          <w:sz w:val="26"/>
          <w:szCs w:val="26"/>
        </w:rPr>
        <w:t>499 292,3</w:t>
      </w:r>
      <w:r w:rsidRPr="005816FE">
        <w:rPr>
          <w:color w:val="000000"/>
          <w:sz w:val="26"/>
          <w:szCs w:val="26"/>
        </w:rPr>
        <w:t> тыс. </w:t>
      </w:r>
      <w:r w:rsidRPr="00BD4AC1">
        <w:rPr>
          <w:color w:val="000000"/>
          <w:sz w:val="26"/>
          <w:szCs w:val="26"/>
        </w:rPr>
        <w:t>рублей.</w:t>
      </w:r>
    </w:p>
    <w:p w14:paraId="781F4231" w14:textId="30726DF9" w:rsidR="00401102" w:rsidRDefault="00401102" w:rsidP="00401102">
      <w:pPr>
        <w:ind w:firstLine="709"/>
        <w:jc w:val="both"/>
        <w:rPr>
          <w:sz w:val="26"/>
          <w:szCs w:val="26"/>
        </w:rPr>
      </w:pPr>
      <w:r w:rsidRPr="00E45E37">
        <w:rPr>
          <w:sz w:val="26"/>
          <w:szCs w:val="26"/>
        </w:rPr>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Pr>
          <w:sz w:val="26"/>
          <w:szCs w:val="26"/>
        </w:rPr>
        <w:t>6</w:t>
      </w:r>
      <w:r w:rsidRPr="00214B93">
        <w:rPr>
          <w:sz w:val="26"/>
          <w:szCs w:val="26"/>
        </w:rPr>
        <w:t xml:space="preserve"> </w:t>
      </w:r>
      <w:r w:rsidRPr="0093119E">
        <w:rPr>
          <w:color w:val="000000" w:themeColor="text1"/>
          <w:sz w:val="26"/>
          <w:szCs w:val="26"/>
        </w:rPr>
        <w:t xml:space="preserve">год </w:t>
      </w:r>
      <w:r w:rsidRPr="00214B93">
        <w:rPr>
          <w:sz w:val="26"/>
          <w:szCs w:val="26"/>
        </w:rPr>
        <w:t>и на плановый период 202</w:t>
      </w:r>
      <w:r>
        <w:rPr>
          <w:sz w:val="26"/>
          <w:szCs w:val="26"/>
        </w:rPr>
        <w:t>7</w:t>
      </w:r>
      <w:r w:rsidRPr="00214B93">
        <w:rPr>
          <w:sz w:val="26"/>
          <w:szCs w:val="26"/>
        </w:rPr>
        <w:t xml:space="preserve"> и </w:t>
      </w:r>
      <w:r w:rsidR="001E13F2">
        <w:rPr>
          <w:sz w:val="26"/>
          <w:szCs w:val="26"/>
        </w:rPr>
        <w:t xml:space="preserve">               </w:t>
      </w:r>
      <w:r w:rsidRPr="00214B93">
        <w:rPr>
          <w:sz w:val="26"/>
          <w:szCs w:val="26"/>
        </w:rPr>
        <w:t>202</w:t>
      </w:r>
      <w:r>
        <w:rPr>
          <w:sz w:val="26"/>
          <w:szCs w:val="26"/>
        </w:rPr>
        <w:t>8</w:t>
      </w:r>
      <w:r w:rsidRPr="00214B93">
        <w:rPr>
          <w:sz w:val="26"/>
          <w:szCs w:val="26"/>
        </w:rPr>
        <w:t xml:space="preserve"> годов</w:t>
      </w:r>
      <w:r w:rsidRPr="0093119E">
        <w:rPr>
          <w:color w:val="000000" w:themeColor="text1"/>
          <w:sz w:val="26"/>
          <w:szCs w:val="26"/>
        </w:rPr>
        <w:t xml:space="preserve"> </w:t>
      </w:r>
      <w:r w:rsidRPr="00476813">
        <w:rPr>
          <w:color w:val="000000" w:themeColor="text1"/>
          <w:sz w:val="26"/>
          <w:szCs w:val="26"/>
        </w:rPr>
        <w:t>(приложение 2).</w:t>
      </w:r>
    </w:p>
    <w:p w14:paraId="623B4DF5" w14:textId="77777777" w:rsidR="00401102" w:rsidRDefault="00401102" w:rsidP="00401102">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14:paraId="182A8919" w14:textId="77777777" w:rsidR="00401102" w:rsidRPr="004B67B6" w:rsidRDefault="00401102" w:rsidP="00401102">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w:t>
      </w:r>
      <w:r>
        <w:rPr>
          <w:sz w:val="26"/>
          <w:szCs w:val="26"/>
        </w:rPr>
        <w:t>6</w:t>
      </w:r>
      <w:r w:rsidRPr="004B67B6">
        <w:rPr>
          <w:sz w:val="26"/>
          <w:szCs w:val="26"/>
        </w:rPr>
        <w:t xml:space="preserve"> год формируются за счет:</w:t>
      </w:r>
    </w:p>
    <w:p w14:paraId="32DA366F" w14:textId="77777777" w:rsidR="00401102" w:rsidRPr="004B67B6" w:rsidRDefault="00401102" w:rsidP="00401102">
      <w:pPr>
        <w:tabs>
          <w:tab w:val="left" w:pos="1134"/>
        </w:tabs>
        <w:ind w:firstLine="709"/>
        <w:jc w:val="both"/>
        <w:rPr>
          <w:color w:val="000000"/>
          <w:sz w:val="26"/>
          <w:szCs w:val="26"/>
        </w:rPr>
      </w:pPr>
      <w:r w:rsidRPr="004B67B6">
        <w:rPr>
          <w:color w:val="000000"/>
          <w:sz w:val="26"/>
          <w:szCs w:val="26"/>
        </w:rPr>
        <w:t>налоговых</w:t>
      </w:r>
      <w:r>
        <w:rPr>
          <w:color w:val="000000"/>
          <w:sz w:val="26"/>
          <w:szCs w:val="26"/>
        </w:rPr>
        <w:t xml:space="preserve"> и неналоговых доходов в сумме 6</w:t>
      </w:r>
      <w:r w:rsidRPr="004B67B6">
        <w:rPr>
          <w:color w:val="000000"/>
          <w:sz w:val="26"/>
          <w:szCs w:val="26"/>
        </w:rPr>
        <w:t> </w:t>
      </w:r>
      <w:r>
        <w:rPr>
          <w:color w:val="000000"/>
          <w:sz w:val="26"/>
          <w:szCs w:val="26"/>
        </w:rPr>
        <w:t>560</w:t>
      </w:r>
      <w:r w:rsidRPr="004B67B6">
        <w:rPr>
          <w:color w:val="000000"/>
          <w:sz w:val="26"/>
          <w:szCs w:val="26"/>
        </w:rPr>
        <w:t> </w:t>
      </w:r>
      <w:r>
        <w:rPr>
          <w:color w:val="000000"/>
          <w:sz w:val="26"/>
          <w:szCs w:val="26"/>
        </w:rPr>
        <w:t>043</w:t>
      </w:r>
      <w:r w:rsidRPr="004B67B6">
        <w:rPr>
          <w:color w:val="000000"/>
          <w:sz w:val="26"/>
          <w:szCs w:val="26"/>
        </w:rPr>
        <w:t>,0 тыс. рублей;</w:t>
      </w:r>
    </w:p>
    <w:p w14:paraId="78671C8F" w14:textId="77777777" w:rsidR="00401102" w:rsidRPr="004B67B6" w:rsidRDefault="00401102" w:rsidP="00401102">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Pr>
          <w:color w:val="000000"/>
          <w:spacing w:val="-4"/>
          <w:sz w:val="26"/>
          <w:szCs w:val="26"/>
        </w:rPr>
        <w:t>8</w:t>
      </w:r>
      <w:r w:rsidRPr="004B67B6">
        <w:rPr>
          <w:color w:val="000000"/>
          <w:spacing w:val="-4"/>
          <w:sz w:val="26"/>
          <w:szCs w:val="26"/>
        </w:rPr>
        <w:t> </w:t>
      </w:r>
      <w:r>
        <w:rPr>
          <w:color w:val="000000"/>
          <w:spacing w:val="-4"/>
          <w:sz w:val="26"/>
          <w:szCs w:val="26"/>
        </w:rPr>
        <w:t>572</w:t>
      </w:r>
      <w:r w:rsidRPr="004B67B6">
        <w:rPr>
          <w:color w:val="000000"/>
          <w:spacing w:val="-4"/>
          <w:sz w:val="26"/>
          <w:szCs w:val="26"/>
        </w:rPr>
        <w:t> </w:t>
      </w:r>
      <w:r>
        <w:rPr>
          <w:color w:val="000000"/>
          <w:spacing w:val="-4"/>
          <w:sz w:val="26"/>
          <w:szCs w:val="26"/>
        </w:rPr>
        <w:t>869</w:t>
      </w:r>
      <w:r w:rsidRPr="004B67B6">
        <w:rPr>
          <w:color w:val="000000"/>
          <w:spacing w:val="-4"/>
          <w:sz w:val="26"/>
          <w:szCs w:val="26"/>
        </w:rPr>
        <w:t>,</w:t>
      </w:r>
      <w:r>
        <w:rPr>
          <w:color w:val="000000"/>
          <w:spacing w:val="-4"/>
          <w:sz w:val="26"/>
          <w:szCs w:val="26"/>
        </w:rPr>
        <w:t>9</w:t>
      </w:r>
      <w:r w:rsidRPr="004B67B6">
        <w:rPr>
          <w:color w:val="000000"/>
          <w:spacing w:val="-4"/>
          <w:sz w:val="26"/>
          <w:szCs w:val="26"/>
        </w:rPr>
        <w:t> тыс. рублей</w:t>
      </w:r>
      <w:r>
        <w:rPr>
          <w:color w:val="000000"/>
          <w:spacing w:val="-4"/>
          <w:sz w:val="26"/>
          <w:szCs w:val="26"/>
        </w:rPr>
        <w:t>.</w:t>
      </w:r>
    </w:p>
    <w:p w14:paraId="26BF8ACB" w14:textId="77777777" w:rsidR="00401102" w:rsidRPr="004B67B6" w:rsidRDefault="00401102" w:rsidP="00401102">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14:paraId="1D3C5681" w14:textId="77777777" w:rsidR="00401102" w:rsidRPr="004B67B6" w:rsidRDefault="00401102" w:rsidP="00401102">
      <w:pPr>
        <w:tabs>
          <w:tab w:val="left" w:pos="1134"/>
        </w:tabs>
        <w:ind w:firstLine="709"/>
        <w:jc w:val="both"/>
        <w:rPr>
          <w:spacing w:val="-4"/>
          <w:sz w:val="26"/>
          <w:szCs w:val="26"/>
        </w:rPr>
      </w:pPr>
      <w:r w:rsidRPr="004B67B6">
        <w:rPr>
          <w:spacing w:val="-4"/>
          <w:sz w:val="26"/>
          <w:szCs w:val="26"/>
        </w:rPr>
        <w:t>6.1. На 202</w:t>
      </w:r>
      <w:r>
        <w:rPr>
          <w:spacing w:val="-4"/>
          <w:sz w:val="26"/>
          <w:szCs w:val="26"/>
        </w:rPr>
        <w:t>7</w:t>
      </w:r>
      <w:r w:rsidRPr="004B67B6">
        <w:rPr>
          <w:spacing w:val="-4"/>
          <w:sz w:val="26"/>
          <w:szCs w:val="26"/>
        </w:rPr>
        <w:t xml:space="preserve"> год за счет: </w:t>
      </w:r>
    </w:p>
    <w:p w14:paraId="2ECF54A7" w14:textId="77777777" w:rsidR="00401102" w:rsidRPr="004B67B6" w:rsidRDefault="00401102" w:rsidP="00401102">
      <w:pPr>
        <w:tabs>
          <w:tab w:val="left" w:pos="1134"/>
        </w:tabs>
        <w:ind w:firstLine="709"/>
        <w:jc w:val="both"/>
        <w:rPr>
          <w:color w:val="000000"/>
          <w:sz w:val="26"/>
          <w:szCs w:val="26"/>
        </w:rPr>
      </w:pPr>
      <w:r w:rsidRPr="004B67B6">
        <w:rPr>
          <w:color w:val="000000"/>
          <w:sz w:val="26"/>
          <w:szCs w:val="26"/>
        </w:rPr>
        <w:t>налоговых</w:t>
      </w:r>
      <w:r>
        <w:rPr>
          <w:color w:val="000000"/>
          <w:sz w:val="26"/>
          <w:szCs w:val="26"/>
        </w:rPr>
        <w:t xml:space="preserve"> и неналоговых доходов в сумме 6</w:t>
      </w:r>
      <w:r w:rsidRPr="004B67B6">
        <w:rPr>
          <w:color w:val="000000"/>
          <w:sz w:val="26"/>
          <w:szCs w:val="26"/>
        </w:rPr>
        <w:t> </w:t>
      </w:r>
      <w:r>
        <w:rPr>
          <w:color w:val="000000"/>
          <w:sz w:val="26"/>
          <w:szCs w:val="26"/>
        </w:rPr>
        <w:t>720</w:t>
      </w:r>
      <w:r w:rsidRPr="004B67B6">
        <w:rPr>
          <w:color w:val="000000"/>
          <w:sz w:val="26"/>
          <w:szCs w:val="26"/>
        </w:rPr>
        <w:t> </w:t>
      </w:r>
      <w:r>
        <w:rPr>
          <w:color w:val="000000"/>
          <w:sz w:val="26"/>
          <w:szCs w:val="26"/>
        </w:rPr>
        <w:t>544</w:t>
      </w:r>
      <w:r w:rsidRPr="004B67B6">
        <w:rPr>
          <w:color w:val="000000"/>
          <w:sz w:val="26"/>
          <w:szCs w:val="26"/>
        </w:rPr>
        <w:t>,0 тыс. рублей;</w:t>
      </w:r>
    </w:p>
    <w:p w14:paraId="62EF5093" w14:textId="77777777" w:rsidR="00401102" w:rsidRDefault="00401102" w:rsidP="00401102">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Pr>
          <w:color w:val="000000"/>
          <w:spacing w:val="-4"/>
          <w:sz w:val="26"/>
          <w:szCs w:val="26"/>
        </w:rPr>
        <w:t>7</w:t>
      </w:r>
      <w:r w:rsidRPr="004B67B6">
        <w:rPr>
          <w:color w:val="000000"/>
          <w:spacing w:val="-4"/>
          <w:sz w:val="26"/>
          <w:szCs w:val="26"/>
        </w:rPr>
        <w:t> </w:t>
      </w:r>
      <w:r>
        <w:rPr>
          <w:color w:val="000000"/>
          <w:spacing w:val="-4"/>
          <w:sz w:val="26"/>
          <w:szCs w:val="26"/>
        </w:rPr>
        <w:t>858</w:t>
      </w:r>
      <w:r w:rsidRPr="004B67B6">
        <w:rPr>
          <w:color w:val="000000"/>
          <w:spacing w:val="-4"/>
          <w:sz w:val="26"/>
          <w:szCs w:val="26"/>
        </w:rPr>
        <w:t> </w:t>
      </w:r>
      <w:r>
        <w:rPr>
          <w:color w:val="000000"/>
          <w:spacing w:val="-4"/>
          <w:sz w:val="26"/>
          <w:szCs w:val="26"/>
        </w:rPr>
        <w:t>425</w:t>
      </w:r>
      <w:r w:rsidRPr="004B67B6">
        <w:rPr>
          <w:color w:val="000000"/>
          <w:spacing w:val="-4"/>
          <w:sz w:val="26"/>
          <w:szCs w:val="26"/>
        </w:rPr>
        <w:t>,</w:t>
      </w:r>
      <w:r>
        <w:rPr>
          <w:color w:val="000000"/>
          <w:spacing w:val="-4"/>
          <w:sz w:val="26"/>
          <w:szCs w:val="26"/>
        </w:rPr>
        <w:t>0 тыс. рублей;</w:t>
      </w:r>
    </w:p>
    <w:p w14:paraId="11F3034D" w14:textId="77777777" w:rsidR="00401102" w:rsidRPr="004B67B6" w:rsidRDefault="00401102" w:rsidP="00401102">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32D26A07" w14:textId="77777777" w:rsidR="00401102" w:rsidRPr="004B67B6" w:rsidRDefault="00401102" w:rsidP="00401102">
      <w:pPr>
        <w:tabs>
          <w:tab w:val="left" w:pos="1134"/>
        </w:tabs>
        <w:ind w:firstLine="709"/>
        <w:jc w:val="both"/>
        <w:rPr>
          <w:color w:val="000000"/>
          <w:spacing w:val="-4"/>
          <w:sz w:val="26"/>
          <w:szCs w:val="26"/>
        </w:rPr>
      </w:pPr>
      <w:r w:rsidRPr="004B67B6">
        <w:rPr>
          <w:color w:val="000000"/>
          <w:spacing w:val="-4"/>
          <w:sz w:val="26"/>
          <w:szCs w:val="26"/>
        </w:rPr>
        <w:t>6.2. На 202</w:t>
      </w:r>
      <w:r>
        <w:rPr>
          <w:color w:val="000000"/>
          <w:spacing w:val="-4"/>
          <w:sz w:val="26"/>
          <w:szCs w:val="26"/>
        </w:rPr>
        <w:t>8</w:t>
      </w:r>
      <w:r w:rsidRPr="004B67B6">
        <w:rPr>
          <w:color w:val="000000"/>
          <w:spacing w:val="-4"/>
          <w:sz w:val="26"/>
          <w:szCs w:val="26"/>
        </w:rPr>
        <w:t xml:space="preserve"> год за счет:</w:t>
      </w:r>
    </w:p>
    <w:p w14:paraId="4D3A6C34" w14:textId="77777777" w:rsidR="00401102" w:rsidRPr="004B67B6" w:rsidRDefault="00401102" w:rsidP="00401102">
      <w:pPr>
        <w:tabs>
          <w:tab w:val="left" w:pos="1134"/>
        </w:tabs>
        <w:ind w:firstLine="709"/>
        <w:jc w:val="both"/>
        <w:rPr>
          <w:color w:val="000000"/>
          <w:sz w:val="26"/>
          <w:szCs w:val="26"/>
        </w:rPr>
      </w:pPr>
      <w:r w:rsidRPr="004B67B6">
        <w:rPr>
          <w:color w:val="000000"/>
          <w:sz w:val="26"/>
          <w:szCs w:val="26"/>
        </w:rPr>
        <w:t xml:space="preserve">налоговых и неналоговых доходов в сумме </w:t>
      </w:r>
      <w:r>
        <w:rPr>
          <w:color w:val="000000"/>
          <w:sz w:val="26"/>
          <w:szCs w:val="26"/>
        </w:rPr>
        <w:t>7</w:t>
      </w:r>
      <w:r w:rsidRPr="004B67B6">
        <w:rPr>
          <w:color w:val="000000"/>
          <w:sz w:val="26"/>
          <w:szCs w:val="26"/>
        </w:rPr>
        <w:t> </w:t>
      </w:r>
      <w:r>
        <w:rPr>
          <w:color w:val="000000"/>
          <w:sz w:val="26"/>
          <w:szCs w:val="26"/>
        </w:rPr>
        <w:t>075</w:t>
      </w:r>
      <w:r w:rsidRPr="004B67B6">
        <w:rPr>
          <w:color w:val="000000"/>
          <w:sz w:val="26"/>
          <w:szCs w:val="26"/>
        </w:rPr>
        <w:t> </w:t>
      </w:r>
      <w:r>
        <w:rPr>
          <w:color w:val="000000"/>
          <w:sz w:val="26"/>
          <w:szCs w:val="26"/>
        </w:rPr>
        <w:t>531</w:t>
      </w:r>
      <w:r w:rsidRPr="004B67B6">
        <w:rPr>
          <w:color w:val="000000"/>
          <w:sz w:val="26"/>
          <w:szCs w:val="26"/>
        </w:rPr>
        <w:t>,0 тыс. рублей;</w:t>
      </w:r>
    </w:p>
    <w:p w14:paraId="5555E2AD" w14:textId="77777777" w:rsidR="00401102" w:rsidRDefault="00401102" w:rsidP="00401102">
      <w:pPr>
        <w:tabs>
          <w:tab w:val="left" w:pos="1134"/>
        </w:tabs>
        <w:ind w:firstLine="709"/>
        <w:jc w:val="both"/>
        <w:rPr>
          <w:color w:val="000000"/>
          <w:spacing w:val="-4"/>
          <w:sz w:val="26"/>
          <w:szCs w:val="26"/>
        </w:rPr>
      </w:pPr>
      <w:r w:rsidRPr="004B67B6">
        <w:rPr>
          <w:color w:val="000000"/>
          <w:spacing w:val="-4"/>
          <w:sz w:val="26"/>
          <w:szCs w:val="26"/>
        </w:rPr>
        <w:t xml:space="preserve">безвозмездных поступлений от других бюджетов бюджетной системы Российской Федерации бюджету Старооскольского городского округа в сумме </w:t>
      </w:r>
      <w:r>
        <w:rPr>
          <w:color w:val="000000"/>
          <w:spacing w:val="-4"/>
          <w:sz w:val="26"/>
          <w:szCs w:val="26"/>
        </w:rPr>
        <w:t>7</w:t>
      </w:r>
      <w:r w:rsidRPr="004B67B6">
        <w:rPr>
          <w:color w:val="000000"/>
          <w:spacing w:val="-4"/>
          <w:sz w:val="26"/>
          <w:szCs w:val="26"/>
        </w:rPr>
        <w:t> </w:t>
      </w:r>
      <w:r>
        <w:rPr>
          <w:color w:val="000000"/>
          <w:spacing w:val="-4"/>
          <w:sz w:val="26"/>
          <w:szCs w:val="26"/>
        </w:rPr>
        <w:t>858</w:t>
      </w:r>
      <w:r w:rsidRPr="004B67B6">
        <w:rPr>
          <w:color w:val="000000"/>
          <w:spacing w:val="-4"/>
          <w:sz w:val="26"/>
          <w:szCs w:val="26"/>
        </w:rPr>
        <w:t> </w:t>
      </w:r>
      <w:r>
        <w:rPr>
          <w:color w:val="000000"/>
          <w:spacing w:val="-4"/>
          <w:sz w:val="26"/>
          <w:szCs w:val="26"/>
        </w:rPr>
        <w:t>425</w:t>
      </w:r>
      <w:r w:rsidRPr="004B67B6">
        <w:rPr>
          <w:color w:val="000000"/>
          <w:spacing w:val="-4"/>
          <w:sz w:val="26"/>
          <w:szCs w:val="26"/>
        </w:rPr>
        <w:t>,</w:t>
      </w:r>
      <w:r>
        <w:rPr>
          <w:color w:val="000000"/>
          <w:spacing w:val="-4"/>
          <w:sz w:val="26"/>
          <w:szCs w:val="26"/>
        </w:rPr>
        <w:t>0 тыс. рублей;</w:t>
      </w:r>
    </w:p>
    <w:p w14:paraId="5AE5F43E" w14:textId="77777777" w:rsidR="00401102" w:rsidRPr="004B67B6" w:rsidRDefault="00401102" w:rsidP="00401102">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42D7CFDB" w14:textId="77777777" w:rsidR="00401102" w:rsidRPr="000B7047" w:rsidRDefault="00401102" w:rsidP="00401102">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Pr>
          <w:sz w:val="26"/>
          <w:szCs w:val="26"/>
        </w:rPr>
        <w:t>6</w:t>
      </w:r>
      <w:r w:rsidRPr="000B7047">
        <w:rPr>
          <w:sz w:val="26"/>
          <w:szCs w:val="26"/>
        </w:rPr>
        <w:t xml:space="preserve"> год и на плановый период 202</w:t>
      </w:r>
      <w:r>
        <w:rPr>
          <w:sz w:val="26"/>
          <w:szCs w:val="26"/>
        </w:rPr>
        <w:t>7</w:t>
      </w:r>
      <w:r w:rsidRPr="000B7047">
        <w:rPr>
          <w:sz w:val="26"/>
          <w:szCs w:val="26"/>
        </w:rPr>
        <w:t xml:space="preserve"> и </w:t>
      </w:r>
      <w:r>
        <w:rPr>
          <w:sz w:val="26"/>
          <w:szCs w:val="26"/>
        </w:rPr>
        <w:t xml:space="preserve">                 </w:t>
      </w:r>
      <w:r w:rsidRPr="000B7047">
        <w:rPr>
          <w:sz w:val="26"/>
          <w:szCs w:val="26"/>
        </w:rPr>
        <w:t>202</w:t>
      </w:r>
      <w:r>
        <w:rPr>
          <w:sz w:val="26"/>
          <w:szCs w:val="26"/>
        </w:rPr>
        <w:t>8</w:t>
      </w:r>
      <w:r w:rsidRPr="000B7047">
        <w:rPr>
          <w:sz w:val="26"/>
          <w:szCs w:val="26"/>
        </w:rPr>
        <w:t xml:space="preserve"> годов формируются за сч</w:t>
      </w:r>
      <w:r>
        <w:rPr>
          <w:sz w:val="26"/>
          <w:szCs w:val="26"/>
        </w:rPr>
        <w:t>е</w:t>
      </w:r>
      <w:r w:rsidRPr="000B7047">
        <w:rPr>
          <w:sz w:val="26"/>
          <w:szCs w:val="26"/>
        </w:rPr>
        <w:t>т:</w:t>
      </w:r>
    </w:p>
    <w:p w14:paraId="6C4DDC86" w14:textId="77777777" w:rsidR="00401102" w:rsidRDefault="00401102" w:rsidP="00401102">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14:paraId="0211E3F7" w14:textId="77777777" w:rsidR="00401102" w:rsidRDefault="00401102" w:rsidP="00401102">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2026 год и на плановый период 2027 и 2028 годов»;</w:t>
      </w:r>
    </w:p>
    <w:p w14:paraId="036321C6" w14:textId="77777777" w:rsidR="00401102" w:rsidRDefault="00401102" w:rsidP="00401102">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0D134E66" w14:textId="77777777" w:rsidR="00401102" w:rsidRDefault="00401102" w:rsidP="00401102">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w:t>
      </w:r>
      <w:r>
        <w:rPr>
          <w:rFonts w:ascii="Times New Roman" w:hAnsi="Times New Roman" w:cs="Times New Roman"/>
          <w:sz w:val="26"/>
          <w:szCs w:val="26"/>
        </w:rPr>
        <w:lastRenderedPageBreak/>
        <w:t>также имущества муниципальных унитарных предприятий, в том числе казенных - по нормативу 100 процентов;</w:t>
      </w:r>
    </w:p>
    <w:p w14:paraId="38B362A2" w14:textId="77777777" w:rsidR="00401102" w:rsidRDefault="00401102" w:rsidP="00401102">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платных услуг, оказываемых муниципальными казенными учреждениями;</w:t>
      </w:r>
    </w:p>
    <w:p w14:paraId="54DBA54A" w14:textId="77777777" w:rsidR="00401102" w:rsidRDefault="00401102" w:rsidP="00401102">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14:paraId="0960E2ED" w14:textId="77777777" w:rsidR="00401102" w:rsidRDefault="00401102" w:rsidP="00401102">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64EE45CF" w14:textId="77777777" w:rsidR="00401102" w:rsidRDefault="00401102" w:rsidP="00401102">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14:paraId="23F8FA61" w14:textId="77777777" w:rsidR="00401102" w:rsidRDefault="00401102" w:rsidP="00401102">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14:paraId="21AA2F76" w14:textId="77777777" w:rsidR="00401102" w:rsidRDefault="00401102" w:rsidP="00401102">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14:paraId="18EB7BA4" w14:textId="77777777" w:rsidR="00401102" w:rsidRDefault="00401102" w:rsidP="00401102">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1CF2F7C8" w14:textId="77777777" w:rsidR="00401102" w:rsidRDefault="00401102" w:rsidP="00401102">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14:paraId="301865C9" w14:textId="77777777" w:rsidR="00401102" w:rsidRDefault="00401102" w:rsidP="00401102">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14:paraId="3305975A" w14:textId="77777777" w:rsidR="00401102" w:rsidRPr="00476813" w:rsidRDefault="00401102" w:rsidP="00401102">
      <w:pPr>
        <w:tabs>
          <w:tab w:val="left" w:pos="1134"/>
        </w:tabs>
        <w:ind w:firstLine="709"/>
        <w:jc w:val="both"/>
        <w:rPr>
          <w:color w:val="000000" w:themeColor="text1"/>
          <w:sz w:val="26"/>
          <w:szCs w:val="26"/>
        </w:rPr>
      </w:pPr>
      <w:r>
        <w:rPr>
          <w:sz w:val="26"/>
          <w:szCs w:val="26"/>
        </w:rPr>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26</w:t>
      </w:r>
      <w:r w:rsidRPr="00EB7A86">
        <w:rPr>
          <w:sz w:val="26"/>
          <w:szCs w:val="26"/>
        </w:rPr>
        <w:t xml:space="preserve"> год и на плановый период 202</w:t>
      </w:r>
      <w:r>
        <w:rPr>
          <w:sz w:val="26"/>
          <w:szCs w:val="26"/>
        </w:rPr>
        <w:t>7</w:t>
      </w:r>
      <w:r w:rsidRPr="00EB7A86">
        <w:rPr>
          <w:sz w:val="26"/>
          <w:szCs w:val="26"/>
        </w:rPr>
        <w:t xml:space="preserve"> и 202</w:t>
      </w:r>
      <w:r>
        <w:rPr>
          <w:sz w:val="26"/>
          <w:szCs w:val="26"/>
        </w:rPr>
        <w:t>8</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r w:rsidRPr="00476813">
        <w:rPr>
          <w:color w:val="000000" w:themeColor="text1"/>
          <w:sz w:val="26"/>
          <w:szCs w:val="26"/>
        </w:rPr>
        <w:t>(приложение 3).</w:t>
      </w:r>
    </w:p>
    <w:p w14:paraId="788C2E89" w14:textId="77777777" w:rsidR="00401102" w:rsidRPr="00476813" w:rsidRDefault="00401102" w:rsidP="00401102">
      <w:pPr>
        <w:pStyle w:val="a4"/>
        <w:tabs>
          <w:tab w:val="left" w:pos="0"/>
        </w:tabs>
        <w:ind w:firstLine="709"/>
        <w:jc w:val="both"/>
        <w:rPr>
          <w:b w:val="0"/>
          <w:szCs w:val="26"/>
          <w:lang w:val="ru-RU"/>
        </w:rPr>
      </w:pPr>
      <w:r w:rsidRPr="00476813">
        <w:rPr>
          <w:b w:val="0"/>
          <w:szCs w:val="26"/>
          <w:lang w:val="ru-RU"/>
        </w:rPr>
        <w:t>9</w:t>
      </w:r>
      <w:r w:rsidRPr="00476813">
        <w:rPr>
          <w:b w:val="0"/>
          <w:szCs w:val="26"/>
        </w:rPr>
        <w:t>.</w:t>
      </w:r>
      <w:r w:rsidRPr="00476813">
        <w:rPr>
          <w:b w:val="0"/>
          <w:szCs w:val="26"/>
          <w:lang w:val="ru-RU"/>
        </w:rPr>
        <w:t> </w:t>
      </w:r>
      <w:r w:rsidRPr="00476813">
        <w:rPr>
          <w:b w:val="0"/>
          <w:szCs w:val="26"/>
        </w:rPr>
        <w:t xml:space="preserve">Утвердить распределение бюджетных ассигнований по разделам, подразделам, целевым статьям (муниципальным программам Старооскольского </w:t>
      </w:r>
      <w:r w:rsidRPr="00476813">
        <w:rPr>
          <w:b w:val="0"/>
          <w:szCs w:val="26"/>
        </w:rPr>
        <w:lastRenderedPageBreak/>
        <w:t>городского округа и непрограммным направлениям деятельности), группам видов расходов классификации расходов бюджета на 20</w:t>
      </w:r>
      <w:r w:rsidRPr="00476813">
        <w:rPr>
          <w:b w:val="0"/>
          <w:szCs w:val="26"/>
          <w:lang w:val="ru-RU"/>
        </w:rPr>
        <w:t>26</w:t>
      </w:r>
      <w:r w:rsidRPr="00476813">
        <w:rPr>
          <w:b w:val="0"/>
          <w:szCs w:val="26"/>
        </w:rPr>
        <w:t xml:space="preserve"> год и на плановый период </w:t>
      </w:r>
      <w:r w:rsidRPr="00476813">
        <w:rPr>
          <w:b w:val="0"/>
          <w:szCs w:val="26"/>
          <w:lang w:val="ru-RU"/>
        </w:rPr>
        <w:t xml:space="preserve">            </w:t>
      </w:r>
      <w:r w:rsidRPr="00476813">
        <w:rPr>
          <w:b w:val="0"/>
          <w:szCs w:val="26"/>
        </w:rPr>
        <w:t>20</w:t>
      </w:r>
      <w:r w:rsidRPr="00476813">
        <w:rPr>
          <w:b w:val="0"/>
          <w:szCs w:val="26"/>
          <w:lang w:val="ru-RU"/>
        </w:rPr>
        <w:t>27</w:t>
      </w:r>
      <w:r w:rsidRPr="00476813">
        <w:rPr>
          <w:b w:val="0"/>
          <w:szCs w:val="26"/>
        </w:rPr>
        <w:t xml:space="preserve"> и 20</w:t>
      </w:r>
      <w:r w:rsidRPr="00476813">
        <w:rPr>
          <w:b w:val="0"/>
          <w:szCs w:val="26"/>
          <w:lang w:val="ru-RU"/>
        </w:rPr>
        <w:t>28</w:t>
      </w:r>
      <w:r w:rsidRPr="00476813">
        <w:rPr>
          <w:b w:val="0"/>
          <w:szCs w:val="26"/>
        </w:rPr>
        <w:t xml:space="preserve"> годов </w:t>
      </w:r>
      <w:r w:rsidRPr="00476813">
        <w:rPr>
          <w:b w:val="0"/>
          <w:color w:val="000000" w:themeColor="text1"/>
          <w:szCs w:val="26"/>
        </w:rPr>
        <w:t xml:space="preserve">(приложение </w:t>
      </w:r>
      <w:r w:rsidRPr="00476813">
        <w:rPr>
          <w:b w:val="0"/>
          <w:color w:val="000000" w:themeColor="text1"/>
          <w:szCs w:val="26"/>
          <w:lang w:val="ru-RU"/>
        </w:rPr>
        <w:t>4</w:t>
      </w:r>
      <w:r w:rsidRPr="00476813">
        <w:rPr>
          <w:b w:val="0"/>
          <w:color w:val="000000" w:themeColor="text1"/>
          <w:szCs w:val="26"/>
        </w:rPr>
        <w:t>)</w:t>
      </w:r>
      <w:r w:rsidRPr="00476813">
        <w:rPr>
          <w:b w:val="0"/>
          <w:color w:val="000000" w:themeColor="text1"/>
          <w:szCs w:val="26"/>
          <w:lang w:val="ru-RU"/>
        </w:rPr>
        <w:t>.</w:t>
      </w:r>
    </w:p>
    <w:p w14:paraId="34E22B9E" w14:textId="77777777" w:rsidR="00401102" w:rsidRDefault="00401102" w:rsidP="00401102">
      <w:pPr>
        <w:pStyle w:val="a4"/>
        <w:tabs>
          <w:tab w:val="left" w:pos="0"/>
        </w:tabs>
        <w:ind w:firstLine="709"/>
        <w:jc w:val="both"/>
        <w:rPr>
          <w:b w:val="0"/>
          <w:color w:val="000000" w:themeColor="text1"/>
          <w:szCs w:val="26"/>
        </w:rPr>
      </w:pPr>
      <w:r w:rsidRPr="00476813">
        <w:rPr>
          <w:b w:val="0"/>
          <w:szCs w:val="26"/>
        </w:rPr>
        <w:t>1</w:t>
      </w:r>
      <w:r w:rsidRPr="00476813">
        <w:rPr>
          <w:b w:val="0"/>
          <w:szCs w:val="26"/>
          <w:lang w:val="ru-RU"/>
        </w:rPr>
        <w:t>0</w:t>
      </w:r>
      <w:r w:rsidRPr="00476813">
        <w:rPr>
          <w:b w:val="0"/>
          <w:szCs w:val="26"/>
        </w:rPr>
        <w:t>.</w:t>
      </w:r>
      <w:r w:rsidRPr="00476813">
        <w:rPr>
          <w:b w:val="0"/>
          <w:szCs w:val="26"/>
          <w:lang w:val="ru-RU"/>
        </w:rPr>
        <w:t> </w:t>
      </w:r>
      <w:r w:rsidRPr="00476813">
        <w:rPr>
          <w:b w:val="0"/>
          <w:szCs w:val="26"/>
        </w:rPr>
        <w:t>Утвердить распределение бюджетных</w:t>
      </w:r>
      <w:r>
        <w:rPr>
          <w:b w:val="0"/>
          <w:szCs w:val="26"/>
        </w:rPr>
        <w:t xml:space="preserve">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26</w:t>
      </w:r>
      <w:r>
        <w:rPr>
          <w:b w:val="0"/>
          <w:szCs w:val="26"/>
        </w:rPr>
        <w:t xml:space="preserve"> год и на плановый период 20</w:t>
      </w:r>
      <w:r>
        <w:rPr>
          <w:b w:val="0"/>
          <w:szCs w:val="26"/>
          <w:lang w:val="ru-RU"/>
        </w:rPr>
        <w:t>27</w:t>
      </w:r>
      <w:r>
        <w:rPr>
          <w:b w:val="0"/>
          <w:szCs w:val="26"/>
        </w:rPr>
        <w:t xml:space="preserve"> и 20</w:t>
      </w:r>
      <w:r>
        <w:rPr>
          <w:b w:val="0"/>
          <w:szCs w:val="26"/>
          <w:lang w:val="ru-RU"/>
        </w:rPr>
        <w:t>28</w:t>
      </w:r>
      <w:r>
        <w:rPr>
          <w:b w:val="0"/>
          <w:szCs w:val="26"/>
        </w:rPr>
        <w:t xml:space="preserve"> </w:t>
      </w:r>
      <w:r w:rsidRPr="0093119E">
        <w:rPr>
          <w:b w:val="0"/>
          <w:color w:val="000000" w:themeColor="text1"/>
          <w:szCs w:val="26"/>
        </w:rPr>
        <w:t xml:space="preserve">годов </w:t>
      </w:r>
      <w:r w:rsidRPr="00476813">
        <w:rPr>
          <w:b w:val="0"/>
          <w:color w:val="000000" w:themeColor="text1"/>
          <w:szCs w:val="26"/>
        </w:rPr>
        <w:t xml:space="preserve">(приложение </w:t>
      </w:r>
      <w:r w:rsidRPr="00476813">
        <w:rPr>
          <w:b w:val="0"/>
          <w:color w:val="000000" w:themeColor="text1"/>
          <w:szCs w:val="26"/>
          <w:lang w:val="ru-RU"/>
        </w:rPr>
        <w:t>5)</w:t>
      </w:r>
      <w:r w:rsidRPr="00476813">
        <w:rPr>
          <w:b w:val="0"/>
          <w:color w:val="000000" w:themeColor="text1"/>
          <w:szCs w:val="26"/>
        </w:rPr>
        <w:t>.</w:t>
      </w:r>
    </w:p>
    <w:p w14:paraId="63B00AF6" w14:textId="77777777" w:rsidR="00401102" w:rsidRPr="000763F3" w:rsidRDefault="00401102" w:rsidP="00401102">
      <w:pPr>
        <w:pStyle w:val="a4"/>
        <w:tabs>
          <w:tab w:val="left" w:pos="0"/>
        </w:tabs>
        <w:ind w:firstLine="709"/>
        <w:jc w:val="both"/>
        <w:rPr>
          <w:b w:val="0"/>
          <w:szCs w:val="26"/>
        </w:rPr>
      </w:pPr>
      <w:r w:rsidRPr="000763F3">
        <w:rPr>
          <w:b w:val="0"/>
          <w:szCs w:val="26"/>
          <w:lang w:eastAsia="ru-RU"/>
        </w:rPr>
        <w:t>Муниципальные программы Старооскольского городского округа подлежат приведению в соответствие с настоящим решением в 2026 году – не позднее</w:t>
      </w:r>
      <w:r>
        <w:rPr>
          <w:b w:val="0"/>
          <w:szCs w:val="26"/>
          <w:lang w:val="ru-RU" w:eastAsia="ru-RU"/>
        </w:rPr>
        <w:t xml:space="preserve">                       </w:t>
      </w:r>
      <w:r w:rsidRPr="000763F3">
        <w:rPr>
          <w:b w:val="0"/>
          <w:szCs w:val="26"/>
          <w:lang w:eastAsia="ru-RU"/>
        </w:rPr>
        <w:t xml:space="preserve"> 01 апреля, с 2027 года – на позднее 01 февраля текущего финансового года</w:t>
      </w:r>
      <w:r w:rsidRPr="000763F3">
        <w:rPr>
          <w:b w:val="0"/>
          <w:szCs w:val="26"/>
          <w:lang w:val="ru-RU" w:eastAsia="ru-RU"/>
        </w:rPr>
        <w:t>.</w:t>
      </w:r>
    </w:p>
    <w:p w14:paraId="73A172E7" w14:textId="77777777" w:rsidR="00401102" w:rsidRDefault="00401102" w:rsidP="00401102">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14:paraId="13C20B92" w14:textId="77777777" w:rsidR="00401102" w:rsidRPr="00D75B6B" w:rsidRDefault="00401102" w:rsidP="00401102">
      <w:pPr>
        <w:ind w:firstLine="709"/>
        <w:jc w:val="both"/>
        <w:rPr>
          <w:sz w:val="26"/>
          <w:szCs w:val="26"/>
        </w:rPr>
      </w:pPr>
      <w:r>
        <w:rPr>
          <w:sz w:val="26"/>
          <w:szCs w:val="26"/>
        </w:rPr>
        <w:t>11.1. </w:t>
      </w:r>
      <w:r>
        <w:rPr>
          <w:sz w:val="26"/>
          <w:szCs w:val="26"/>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w:t>
      </w:r>
      <w:hyperlink r:id="rId7" w:history="1">
        <w:r w:rsidRPr="00B10FD8">
          <w:rPr>
            <w:color w:val="000000"/>
            <w:sz w:val="26"/>
            <w:szCs w:val="26"/>
            <w:lang w:eastAsia="ru-RU"/>
          </w:rPr>
          <w:t>актами</w:t>
        </w:r>
      </w:hyperlink>
      <w:r>
        <w:rPr>
          <w:sz w:val="26"/>
          <w:szCs w:val="26"/>
          <w:lang w:eastAsia="ru-RU"/>
        </w:rPr>
        <w:t xml:space="preserve"> Правительства Российской Федерации), выполнением работ, оказанием услуг</w:t>
      </w:r>
      <w:r w:rsidRPr="00200D6F">
        <w:rPr>
          <w:bCs/>
          <w:sz w:val="26"/>
          <w:szCs w:val="26"/>
          <w:lang w:eastAsia="ru-RU"/>
        </w:rPr>
        <w:t>.</w:t>
      </w:r>
    </w:p>
    <w:p w14:paraId="16429910" w14:textId="77777777" w:rsidR="00401102" w:rsidRDefault="00401102" w:rsidP="00401102">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14:paraId="13F6B70F" w14:textId="77777777" w:rsidR="00401102" w:rsidRDefault="00401102" w:rsidP="00401102">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14:paraId="7AD96F6C" w14:textId="77777777" w:rsidR="00401102" w:rsidRDefault="00401102" w:rsidP="00401102">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14:paraId="02946C30" w14:textId="77777777" w:rsidR="00401102" w:rsidRDefault="00401102" w:rsidP="00401102">
      <w:pPr>
        <w:ind w:firstLine="709"/>
        <w:jc w:val="both"/>
        <w:rPr>
          <w:sz w:val="26"/>
          <w:szCs w:val="26"/>
          <w:lang w:eastAsia="ru-RU"/>
        </w:rPr>
      </w:pPr>
      <w:r w:rsidRPr="00D75B6B">
        <w:rPr>
          <w:sz w:val="26"/>
          <w:szCs w:val="26"/>
        </w:rPr>
        <w:t xml:space="preserve"> цели, условия и порядок предоставления субсидий, </w:t>
      </w:r>
      <w:r w:rsidRPr="006A3274">
        <w:rPr>
          <w:sz w:val="26"/>
          <w:szCs w:val="26"/>
          <w:lang w:eastAsia="ru-RU"/>
        </w:rPr>
        <w:t>а также результаты их предоставления;</w:t>
      </w:r>
    </w:p>
    <w:p w14:paraId="13071AEC" w14:textId="77777777" w:rsidR="00401102" w:rsidRDefault="00401102" w:rsidP="00401102">
      <w:pPr>
        <w:suppressAutoHyphens w:val="0"/>
        <w:autoSpaceDE w:val="0"/>
        <w:ind w:firstLine="709"/>
        <w:jc w:val="both"/>
        <w:rPr>
          <w:sz w:val="26"/>
          <w:szCs w:val="26"/>
        </w:rPr>
      </w:pPr>
      <w:r>
        <w:rPr>
          <w:sz w:val="26"/>
          <w:szCs w:val="26"/>
        </w:rPr>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14:paraId="12A08D08" w14:textId="77777777" w:rsidR="00401102" w:rsidRDefault="00401102" w:rsidP="00401102">
      <w:pPr>
        <w:suppressAutoHyphens w:val="0"/>
        <w:autoSpaceDE w:val="0"/>
        <w:ind w:firstLine="709"/>
        <w:jc w:val="both"/>
        <w:rPr>
          <w:sz w:val="26"/>
          <w:szCs w:val="26"/>
        </w:rPr>
      </w:pPr>
      <w:r>
        <w:rPr>
          <w:sz w:val="26"/>
          <w:szCs w:val="26"/>
        </w:rPr>
        <w:t xml:space="preserve"> случаи и порядок возврата в текущем финансовом году получателем субсидий остатков субсидий, предоставленных в целях финансового обеспечения </w:t>
      </w:r>
      <w:r>
        <w:rPr>
          <w:sz w:val="26"/>
          <w:szCs w:val="26"/>
        </w:rPr>
        <w:lastRenderedPageBreak/>
        <w:t>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14:paraId="344F265A" w14:textId="77777777" w:rsidR="00401102" w:rsidRDefault="00401102" w:rsidP="00401102">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8"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9" w:history="1">
        <w:r w:rsidRPr="00D17BCA">
          <w:rPr>
            <w:rStyle w:val="a3"/>
            <w:color w:val="000000"/>
            <w:sz w:val="26"/>
            <w:szCs w:val="26"/>
            <w:u w:val="none"/>
          </w:rPr>
          <w:t>статьями 268.1</w:t>
        </w:r>
      </w:hyperlink>
      <w:r w:rsidRPr="00D17BCA">
        <w:rPr>
          <w:color w:val="000000"/>
          <w:sz w:val="26"/>
          <w:szCs w:val="26"/>
        </w:rPr>
        <w:t xml:space="preserve"> и </w:t>
      </w:r>
      <w:hyperlink r:id="rId10"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14:paraId="5B7F183F" w14:textId="77777777" w:rsidR="00401102" w:rsidRDefault="00401102" w:rsidP="00401102">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14:paraId="35D202A7" w14:textId="77777777" w:rsidR="00401102" w:rsidRPr="007D2870" w:rsidRDefault="00401102" w:rsidP="00401102">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14:paraId="54BC8B5F" w14:textId="77777777" w:rsidR="00401102" w:rsidRDefault="00401102" w:rsidP="00401102">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14:paraId="603B9905" w14:textId="77777777" w:rsidR="00401102" w:rsidRDefault="00401102" w:rsidP="00401102">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14:paraId="696A4907" w14:textId="77777777" w:rsidR="00401102" w:rsidRDefault="00401102" w:rsidP="00401102">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14:paraId="2D80872F" w14:textId="77777777" w:rsidR="00401102" w:rsidRDefault="00401102" w:rsidP="00401102">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14:paraId="36CED04B" w14:textId="77777777" w:rsidR="00401102" w:rsidRDefault="00401102" w:rsidP="00401102">
      <w:pPr>
        <w:suppressAutoHyphens w:val="0"/>
        <w:autoSpaceDE w:val="0"/>
        <w:ind w:firstLine="709"/>
        <w:jc w:val="both"/>
        <w:rPr>
          <w:sz w:val="26"/>
          <w:szCs w:val="26"/>
        </w:rPr>
      </w:pPr>
      <w:r>
        <w:rPr>
          <w:sz w:val="26"/>
          <w:szCs w:val="26"/>
        </w:rPr>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w:t>
      </w:r>
      <w:r>
        <w:rPr>
          <w:sz w:val="26"/>
          <w:szCs w:val="26"/>
        </w:rPr>
        <w:lastRenderedPageBreak/>
        <w:t>учреждениями показателей муниципального задания на оказание муниципальных услуг, характеризующих объем муниципальной услуги.</w:t>
      </w:r>
    </w:p>
    <w:p w14:paraId="3719AC42" w14:textId="77777777" w:rsidR="00401102" w:rsidRDefault="00401102" w:rsidP="00401102">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14:paraId="6EF21FBD" w14:textId="77777777" w:rsidR="00401102" w:rsidRPr="003242D7" w:rsidRDefault="00401102" w:rsidP="00401102">
      <w:pPr>
        <w:ind w:right="2" w:firstLine="709"/>
        <w:jc w:val="both"/>
        <w:rPr>
          <w:sz w:val="26"/>
          <w:szCs w:val="26"/>
        </w:rPr>
      </w:pPr>
      <w:r w:rsidRPr="003242D7">
        <w:rPr>
          <w:sz w:val="26"/>
          <w:szCs w:val="26"/>
        </w:rPr>
        <w:t>Бюджетным и автономным учреждениям предоставляются субсидии на иные цели</w:t>
      </w:r>
      <w:r w:rsidRPr="00805A9F">
        <w:rPr>
          <w:sz w:val="26"/>
          <w:szCs w:val="26"/>
        </w:rPr>
        <w:t xml:space="preserve">, </w:t>
      </w:r>
      <w:r w:rsidRPr="00805A9F">
        <w:rPr>
          <w:bCs/>
          <w:sz w:val="26"/>
          <w:szCs w:val="26"/>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r>
        <w:rPr>
          <w:bCs/>
          <w:sz w:val="26"/>
          <w:szCs w:val="26"/>
        </w:rPr>
        <w:t xml:space="preserve">. </w:t>
      </w:r>
      <w:r w:rsidRPr="003242D7">
        <w:rPr>
          <w:sz w:val="26"/>
          <w:szCs w:val="26"/>
        </w:rPr>
        <w:t xml:space="preserve">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14:paraId="59B8859A" w14:textId="77777777" w:rsidR="00401102" w:rsidRDefault="00401102" w:rsidP="00401102">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w:t>
      </w:r>
      <w:r>
        <w:rPr>
          <w:rFonts w:eastAsia="Calibri"/>
          <w:sz w:val="26"/>
          <w:szCs w:val="26"/>
        </w:rPr>
        <w:br/>
        <w:t xml:space="preserve">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14:paraId="16EA4D2C" w14:textId="77777777" w:rsidR="00401102" w:rsidRPr="004F2ECD" w:rsidRDefault="00401102" w:rsidP="00401102">
      <w:pPr>
        <w:pStyle w:val="ConsPlusNormal"/>
        <w:ind w:firstLine="709"/>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11.6. Гранты в форме субсид</w:t>
      </w:r>
      <w:r>
        <w:rPr>
          <w:rFonts w:ascii="Times New Roman" w:eastAsia="Calibri" w:hAnsi="Times New Roman" w:cs="Times New Roman"/>
          <w:sz w:val="26"/>
          <w:szCs w:val="26"/>
        </w:rPr>
        <w:t>ий некоммерческим организациям,</w:t>
      </w:r>
      <w:r>
        <w:rPr>
          <w:rFonts w:ascii="Times New Roman" w:eastAsia="Calibri" w:hAnsi="Times New Roman" w:cs="Times New Roman"/>
          <w:sz w:val="26"/>
          <w:szCs w:val="26"/>
        </w:rPr>
        <w:br/>
      </w:r>
      <w:r w:rsidRPr="004F2ECD">
        <w:rPr>
          <w:rFonts w:ascii="Times New Roman" w:eastAsia="Calibri" w:hAnsi="Times New Roman" w:cs="Times New Roman"/>
          <w:sz w:val="26"/>
          <w:szCs w:val="26"/>
        </w:rPr>
        <w:t xml:space="preserve">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w:t>
      </w:r>
      <w:r>
        <w:rPr>
          <w:rFonts w:ascii="Times New Roman" w:hAnsi="Times New Roman" w:cs="Times New Roman"/>
          <w:sz w:val="26"/>
          <w:szCs w:val="26"/>
          <w:lang w:eastAsia="ru-RU"/>
        </w:rPr>
        <w:t xml:space="preserve"> включая учреждения,</w:t>
      </w:r>
      <w:r>
        <w:rPr>
          <w:rFonts w:ascii="Times New Roman" w:hAnsi="Times New Roman" w:cs="Times New Roman"/>
          <w:sz w:val="26"/>
          <w:szCs w:val="26"/>
          <w:lang w:eastAsia="ru-RU"/>
        </w:rPr>
        <w:br/>
      </w:r>
      <w:r w:rsidRPr="004F2ECD">
        <w:rPr>
          <w:rFonts w:ascii="Times New Roman" w:hAnsi="Times New Roman" w:cs="Times New Roman"/>
          <w:sz w:val="26"/>
          <w:szCs w:val="26"/>
          <w:lang w:eastAsia="ru-RU"/>
        </w:rPr>
        <w:t>в отношении которых указанные органы не осуществляют функции и полномочия учредителя.</w:t>
      </w:r>
    </w:p>
    <w:p w14:paraId="359F5DDD" w14:textId="77777777" w:rsidR="00401102" w:rsidRDefault="00401102" w:rsidP="00401102">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Субсидии на осуществление муниципальными бюджетными</w:t>
      </w:r>
      <w:r>
        <w:rPr>
          <w:sz w:val="26"/>
          <w:szCs w:val="26"/>
          <w:lang w:eastAsia="ru-RU"/>
        </w:rPr>
        <w:br/>
        <w:t xml:space="preserve">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w:t>
      </w:r>
      <w:r>
        <w:rPr>
          <w:sz w:val="26"/>
          <w:szCs w:val="26"/>
          <w:lang w:eastAsia="ru-RU"/>
        </w:rPr>
        <w:br/>
        <w:t xml:space="preserve">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w:t>
      </w:r>
      <w:r>
        <w:rPr>
          <w:sz w:val="26"/>
          <w:szCs w:val="26"/>
          <w:lang w:eastAsia="ru-RU"/>
        </w:rPr>
        <w:br/>
        <w:t xml:space="preserve">в соответствии с решениями, указанными </w:t>
      </w:r>
      <w:r w:rsidRPr="00D17BCA">
        <w:rPr>
          <w:color w:val="000000" w:themeColor="text1"/>
          <w:sz w:val="26"/>
          <w:szCs w:val="26"/>
          <w:lang w:eastAsia="ru-RU"/>
        </w:rPr>
        <w:t xml:space="preserve">в </w:t>
      </w:r>
      <w:hyperlink r:id="rId11"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2"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14:paraId="3DE0A8B3" w14:textId="77777777" w:rsidR="00401102" w:rsidRPr="007D2870" w:rsidRDefault="00401102" w:rsidP="00401102">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w:t>
      </w:r>
      <w:r>
        <w:rPr>
          <w:sz w:val="26"/>
          <w:szCs w:val="26"/>
          <w:lang w:eastAsia="ru-RU"/>
        </w:rPr>
        <w:t>ндивидуальным предпринимателям,</w:t>
      </w:r>
      <w:r>
        <w:rPr>
          <w:sz w:val="26"/>
          <w:szCs w:val="26"/>
          <w:lang w:eastAsia="ru-RU"/>
        </w:rPr>
        <w:br/>
      </w:r>
      <w:r w:rsidRPr="007D2870">
        <w:rPr>
          <w:sz w:val="26"/>
          <w:szCs w:val="26"/>
          <w:lang w:eastAsia="ru-RU"/>
        </w:rPr>
        <w:t>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14:paraId="6EB4A474" w14:textId="77777777" w:rsidR="00401102" w:rsidRPr="0096067D" w:rsidRDefault="00401102" w:rsidP="00401102">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3"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14:paraId="2315F6A5" w14:textId="77777777" w:rsidR="00401102" w:rsidRPr="007D2870" w:rsidRDefault="00401102" w:rsidP="00401102">
      <w:pPr>
        <w:suppressAutoHyphens w:val="0"/>
        <w:autoSpaceDE w:val="0"/>
        <w:autoSpaceDN w:val="0"/>
        <w:adjustRightInd w:val="0"/>
        <w:ind w:firstLine="709"/>
        <w:jc w:val="both"/>
        <w:rPr>
          <w:sz w:val="26"/>
          <w:szCs w:val="26"/>
          <w:lang w:eastAsia="ru-RU"/>
        </w:rPr>
      </w:pPr>
      <w:bookmarkStart w:id="0" w:name="Par2"/>
      <w:bookmarkEnd w:id="0"/>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14:paraId="1CA3DF33" w14:textId="77777777" w:rsidR="00401102" w:rsidRDefault="00401102" w:rsidP="00401102">
      <w:pPr>
        <w:suppressAutoHyphens w:val="0"/>
        <w:autoSpaceDE w:val="0"/>
        <w:autoSpaceDN w:val="0"/>
        <w:adjustRightInd w:val="0"/>
        <w:ind w:firstLine="709"/>
        <w:jc w:val="both"/>
        <w:rPr>
          <w:sz w:val="26"/>
          <w:szCs w:val="26"/>
          <w:lang w:eastAsia="ru-RU"/>
        </w:rPr>
      </w:pPr>
      <w:bookmarkStart w:id="1" w:name="Par3"/>
      <w:bookmarkEnd w:id="1"/>
      <w:r w:rsidRPr="007D2870">
        <w:rPr>
          <w:sz w:val="26"/>
          <w:szCs w:val="26"/>
          <w:lang w:eastAsia="ru-RU"/>
        </w:rPr>
        <w:t>на оплату соглашения о финансовом обеспечении (возмещении) затрат, связанных с оказанием муниципальных услуг в социальной сфере в соответствии</w:t>
      </w:r>
      <w:r>
        <w:rPr>
          <w:sz w:val="26"/>
          <w:szCs w:val="26"/>
          <w:lang w:eastAsia="ru-RU"/>
        </w:rPr>
        <w:br/>
      </w:r>
      <w:r w:rsidRPr="007D2870">
        <w:rPr>
          <w:sz w:val="26"/>
          <w:szCs w:val="26"/>
          <w:lang w:eastAsia="ru-RU"/>
        </w:rPr>
        <w:t>с социальным сертификатом на получение муниципальной услуги в социальной сфере.</w:t>
      </w:r>
    </w:p>
    <w:p w14:paraId="55B67766" w14:textId="77777777" w:rsidR="00401102" w:rsidRDefault="00401102" w:rsidP="00401102">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26</w:t>
      </w:r>
      <w:r>
        <w:rPr>
          <w:b w:val="0"/>
          <w:szCs w:val="26"/>
        </w:rPr>
        <w:t xml:space="preserve"> году первоочередное финансирование следующих расходных обязательств:</w:t>
      </w:r>
    </w:p>
    <w:p w14:paraId="540F7605" w14:textId="77777777" w:rsidR="00401102" w:rsidRDefault="00401102" w:rsidP="00401102">
      <w:pPr>
        <w:pStyle w:val="a4"/>
        <w:tabs>
          <w:tab w:val="left" w:pos="750"/>
          <w:tab w:val="left" w:pos="765"/>
          <w:tab w:val="left" w:pos="870"/>
        </w:tabs>
        <w:ind w:firstLine="709"/>
        <w:jc w:val="both"/>
        <w:rPr>
          <w:b w:val="0"/>
          <w:szCs w:val="26"/>
        </w:rPr>
      </w:pPr>
      <w:r>
        <w:rPr>
          <w:b w:val="0"/>
          <w:szCs w:val="26"/>
        </w:rPr>
        <w:lastRenderedPageBreak/>
        <w:t>оплату труда работникам муниципальных казенных учреждений Старооскольского городского округа;</w:t>
      </w:r>
    </w:p>
    <w:p w14:paraId="702F8238" w14:textId="77777777" w:rsidR="00401102" w:rsidRDefault="00401102" w:rsidP="00401102">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14:paraId="69A38777" w14:textId="77777777" w:rsidR="00401102" w:rsidRDefault="00401102" w:rsidP="00401102">
      <w:pPr>
        <w:pStyle w:val="a4"/>
        <w:tabs>
          <w:tab w:val="left" w:pos="1134"/>
        </w:tabs>
        <w:ind w:firstLine="709"/>
        <w:jc w:val="both"/>
        <w:rPr>
          <w:b w:val="0"/>
          <w:szCs w:val="26"/>
        </w:rPr>
      </w:pPr>
      <w:r>
        <w:rPr>
          <w:b w:val="0"/>
          <w:szCs w:val="26"/>
        </w:rPr>
        <w:t>оплату жилищно-коммунальных услуг;</w:t>
      </w:r>
    </w:p>
    <w:p w14:paraId="4190DA70" w14:textId="77777777" w:rsidR="00401102" w:rsidRDefault="00401102" w:rsidP="00401102">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14:paraId="6D18DE57" w14:textId="77777777" w:rsidR="00401102" w:rsidRDefault="00401102" w:rsidP="00401102">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4"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w:t>
      </w:r>
      <w:r>
        <w:rPr>
          <w:rFonts w:eastAsiaTheme="minorHAnsi"/>
          <w:sz w:val="26"/>
          <w:szCs w:val="26"/>
          <w:lang w:eastAsia="en-US"/>
        </w:rPr>
        <w:br/>
        <w:t>в сводную бюджетную роспись без внесения изменений в настоящее решение</w:t>
      </w:r>
      <w:r>
        <w:rPr>
          <w:rFonts w:eastAsiaTheme="minorHAnsi"/>
          <w:sz w:val="26"/>
          <w:szCs w:val="26"/>
          <w:lang w:eastAsia="en-US"/>
        </w:rPr>
        <w:br/>
        <w:t>в соответствии с решениями руководителя финансового органа:</w:t>
      </w:r>
    </w:p>
    <w:p w14:paraId="6E169FC5" w14:textId="77777777" w:rsidR="00401102" w:rsidRDefault="00401102" w:rsidP="00401102">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14:paraId="74FC459E" w14:textId="77777777" w:rsidR="00401102" w:rsidRDefault="00401102" w:rsidP="00401102">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14:paraId="0D07C4C0" w14:textId="77777777" w:rsidR="00401102" w:rsidRDefault="00401102" w:rsidP="00401102">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w:t>
      </w:r>
      <w:r>
        <w:rPr>
          <w:rFonts w:eastAsiaTheme="minorHAnsi"/>
          <w:sz w:val="26"/>
          <w:szCs w:val="26"/>
          <w:lang w:eastAsia="en-US"/>
        </w:rPr>
        <w:br/>
        <w:t>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14:paraId="7E13A115" w14:textId="77777777" w:rsidR="00401102" w:rsidRPr="00E45E37" w:rsidRDefault="00401102" w:rsidP="00401102">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w:t>
      </w:r>
      <w:r>
        <w:rPr>
          <w:rFonts w:eastAsiaTheme="minorHAnsi"/>
          <w:sz w:val="26"/>
          <w:szCs w:val="26"/>
          <w:lang w:eastAsia="en-US"/>
        </w:rPr>
        <w:t>ний по договорам пожертвования,</w:t>
      </w:r>
      <w:r>
        <w:rPr>
          <w:rFonts w:eastAsiaTheme="minorHAnsi"/>
          <w:sz w:val="26"/>
          <w:szCs w:val="26"/>
          <w:lang w:eastAsia="en-US"/>
        </w:rPr>
        <w:br/>
      </w:r>
      <w:r w:rsidRPr="00E45E37">
        <w:rPr>
          <w:rFonts w:eastAsiaTheme="minorHAnsi"/>
          <w:sz w:val="26"/>
          <w:szCs w:val="26"/>
          <w:lang w:eastAsia="en-US"/>
        </w:rPr>
        <w:t>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w:t>
      </w:r>
      <w:r>
        <w:rPr>
          <w:rFonts w:eastAsiaTheme="minorHAnsi"/>
          <w:sz w:val="26"/>
          <w:szCs w:val="26"/>
          <w:lang w:eastAsia="en-US"/>
        </w:rPr>
        <w:t>ых являлись указанные субсидии,</w:t>
      </w:r>
      <w:r>
        <w:rPr>
          <w:rFonts w:eastAsiaTheme="minorHAnsi"/>
          <w:sz w:val="26"/>
          <w:szCs w:val="26"/>
          <w:lang w:eastAsia="en-US"/>
        </w:rPr>
        <w:br/>
      </w:r>
      <w:r w:rsidRPr="00E45E37">
        <w:rPr>
          <w:rFonts w:eastAsiaTheme="minorHAnsi"/>
          <w:sz w:val="26"/>
          <w:szCs w:val="26"/>
          <w:lang w:eastAsia="en-US"/>
        </w:rPr>
        <w:t>в объеме, не превышающем сумму остатка неиспользованных бюджетных ассигнований на указанные цели.</w:t>
      </w:r>
    </w:p>
    <w:p w14:paraId="5217B0B1" w14:textId="77777777" w:rsidR="00401102" w:rsidRPr="00167341" w:rsidRDefault="00401102" w:rsidP="00401102">
      <w:pPr>
        <w:suppressAutoHyphens w:val="0"/>
        <w:autoSpaceDE w:val="0"/>
        <w:autoSpaceDN w:val="0"/>
        <w:adjustRightInd w:val="0"/>
        <w:ind w:firstLine="709"/>
        <w:jc w:val="both"/>
        <w:rPr>
          <w:b/>
          <w:sz w:val="26"/>
          <w:szCs w:val="26"/>
        </w:rPr>
      </w:pPr>
      <w:r w:rsidRPr="00BC28D8">
        <w:rPr>
          <w:sz w:val="26"/>
          <w:szCs w:val="26"/>
        </w:rPr>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lastRenderedPageBreak/>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14:paraId="71E25F1F" w14:textId="77777777" w:rsidR="00401102" w:rsidRDefault="00401102" w:rsidP="00401102">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Pr>
          <w:b w:val="0"/>
          <w:szCs w:val="26"/>
          <w:lang w:val="ru-RU"/>
        </w:rPr>
        <w:t>26 </w:t>
      </w:r>
      <w:r>
        <w:rPr>
          <w:b w:val="0"/>
          <w:szCs w:val="26"/>
        </w:rPr>
        <w:t xml:space="preserve">год </w:t>
      </w:r>
      <w:r w:rsidRPr="00476813">
        <w:rPr>
          <w:b w:val="0"/>
          <w:color w:val="000000" w:themeColor="text1"/>
          <w:szCs w:val="26"/>
        </w:rPr>
        <w:t xml:space="preserve">(приложение </w:t>
      </w:r>
      <w:r w:rsidRPr="00476813">
        <w:rPr>
          <w:b w:val="0"/>
          <w:color w:val="000000" w:themeColor="text1"/>
          <w:szCs w:val="26"/>
          <w:lang w:val="ru-RU"/>
        </w:rPr>
        <w:t>6</w:t>
      </w:r>
      <w:r w:rsidRPr="00476813">
        <w:rPr>
          <w:b w:val="0"/>
          <w:color w:val="000000" w:themeColor="text1"/>
          <w:szCs w:val="26"/>
        </w:rPr>
        <w:t xml:space="preserve">) </w:t>
      </w:r>
      <w:r w:rsidRPr="00476813">
        <w:rPr>
          <w:b w:val="0"/>
          <w:szCs w:val="26"/>
        </w:rPr>
        <w:t xml:space="preserve">и на </w:t>
      </w:r>
      <w:r w:rsidRPr="00476813">
        <w:rPr>
          <w:b w:val="0"/>
          <w:szCs w:val="26"/>
          <w:lang w:val="ru-RU"/>
        </w:rPr>
        <w:t xml:space="preserve">плановый период </w:t>
      </w:r>
      <w:r w:rsidRPr="00476813">
        <w:rPr>
          <w:b w:val="0"/>
          <w:szCs w:val="26"/>
        </w:rPr>
        <w:t>20</w:t>
      </w:r>
      <w:r w:rsidRPr="00476813">
        <w:rPr>
          <w:b w:val="0"/>
          <w:szCs w:val="26"/>
          <w:lang w:val="ru-RU"/>
        </w:rPr>
        <w:t xml:space="preserve">27 и 2028 </w:t>
      </w:r>
      <w:r w:rsidRPr="00476813">
        <w:rPr>
          <w:b w:val="0"/>
          <w:color w:val="000000" w:themeColor="text1"/>
          <w:szCs w:val="26"/>
          <w:lang w:val="ru-RU"/>
        </w:rPr>
        <w:t>годов</w:t>
      </w:r>
      <w:r w:rsidRPr="00476813">
        <w:rPr>
          <w:b w:val="0"/>
          <w:color w:val="000000" w:themeColor="text1"/>
          <w:szCs w:val="26"/>
        </w:rPr>
        <w:t xml:space="preserve"> (приложение</w:t>
      </w:r>
      <w:r w:rsidRPr="00476813">
        <w:rPr>
          <w:b w:val="0"/>
          <w:color w:val="000000" w:themeColor="text1"/>
          <w:szCs w:val="26"/>
          <w:lang w:val="ru-RU"/>
        </w:rPr>
        <w:t xml:space="preserve"> 7</w:t>
      </w:r>
      <w:r w:rsidRPr="00476813">
        <w:rPr>
          <w:b w:val="0"/>
          <w:color w:val="000000" w:themeColor="text1"/>
          <w:szCs w:val="26"/>
        </w:rPr>
        <w:t>).</w:t>
      </w:r>
    </w:p>
    <w:p w14:paraId="14682CE3" w14:textId="77777777" w:rsidR="00401102" w:rsidRPr="0093119E" w:rsidRDefault="00401102" w:rsidP="00401102">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2026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27</w:t>
      </w:r>
      <w:r>
        <w:rPr>
          <w:b w:val="0"/>
          <w:szCs w:val="26"/>
        </w:rPr>
        <w:t xml:space="preserve"> и 20</w:t>
      </w:r>
      <w:r>
        <w:rPr>
          <w:b w:val="0"/>
          <w:szCs w:val="26"/>
          <w:lang w:val="ru-RU"/>
        </w:rPr>
        <w:t>28</w:t>
      </w:r>
      <w:r>
        <w:rPr>
          <w:b w:val="0"/>
          <w:szCs w:val="26"/>
        </w:rPr>
        <w:t xml:space="preserve"> </w:t>
      </w:r>
      <w:r w:rsidRPr="00476813">
        <w:rPr>
          <w:b w:val="0"/>
          <w:color w:val="000000" w:themeColor="text1"/>
          <w:szCs w:val="26"/>
        </w:rPr>
        <w:t xml:space="preserve">годов (приложение </w:t>
      </w:r>
      <w:r w:rsidRPr="00476813">
        <w:rPr>
          <w:b w:val="0"/>
          <w:color w:val="000000" w:themeColor="text1"/>
          <w:szCs w:val="26"/>
          <w:lang w:val="ru-RU"/>
        </w:rPr>
        <w:t>8</w:t>
      </w:r>
      <w:r w:rsidRPr="00476813">
        <w:rPr>
          <w:b w:val="0"/>
          <w:color w:val="000000" w:themeColor="text1"/>
          <w:szCs w:val="26"/>
        </w:rPr>
        <w:t>).</w:t>
      </w:r>
    </w:p>
    <w:p w14:paraId="7B8EC76B" w14:textId="51A7B9B9" w:rsidR="00401102" w:rsidRDefault="00401102" w:rsidP="00401102">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Pr>
          <w:color w:val="000000"/>
          <w:sz w:val="26"/>
          <w:szCs w:val="26"/>
        </w:rPr>
        <w:t>6</w:t>
      </w:r>
      <w:r w:rsidRPr="009F47CA">
        <w:rPr>
          <w:color w:val="000000"/>
          <w:sz w:val="26"/>
          <w:szCs w:val="26"/>
        </w:rPr>
        <w:t xml:space="preserve"> год в сумме </w:t>
      </w:r>
      <w:r>
        <w:rPr>
          <w:color w:val="000000"/>
          <w:sz w:val="26"/>
          <w:szCs w:val="26"/>
        </w:rPr>
        <w:t>175</w:t>
      </w:r>
      <w:r w:rsidRPr="00CC2052">
        <w:rPr>
          <w:color w:val="000000"/>
          <w:sz w:val="26"/>
          <w:szCs w:val="26"/>
        </w:rPr>
        <w:t> 000,0 тыс. рублей, на 202</w:t>
      </w:r>
      <w:r>
        <w:rPr>
          <w:color w:val="000000"/>
          <w:sz w:val="26"/>
          <w:szCs w:val="26"/>
        </w:rPr>
        <w:t>7</w:t>
      </w:r>
      <w:r w:rsidRPr="00CC2052">
        <w:rPr>
          <w:color w:val="000000"/>
          <w:sz w:val="26"/>
          <w:szCs w:val="26"/>
        </w:rPr>
        <w:t xml:space="preserve"> год в сумме </w:t>
      </w:r>
      <w:r>
        <w:rPr>
          <w:color w:val="000000"/>
          <w:sz w:val="26"/>
          <w:szCs w:val="26"/>
        </w:rPr>
        <w:t>50</w:t>
      </w:r>
      <w:r w:rsidRPr="00CC2052">
        <w:rPr>
          <w:color w:val="000000"/>
          <w:sz w:val="26"/>
          <w:szCs w:val="26"/>
        </w:rPr>
        <w:t> 0</w:t>
      </w:r>
      <w:r>
        <w:rPr>
          <w:color w:val="000000"/>
          <w:sz w:val="26"/>
          <w:szCs w:val="26"/>
        </w:rPr>
        <w:t>00</w:t>
      </w:r>
      <w:r w:rsidRPr="00CC2052">
        <w:rPr>
          <w:color w:val="000000"/>
          <w:sz w:val="26"/>
          <w:szCs w:val="26"/>
        </w:rPr>
        <w:t>,0 тыс. рублей, на 202</w:t>
      </w:r>
      <w:r>
        <w:rPr>
          <w:color w:val="000000"/>
          <w:sz w:val="26"/>
          <w:szCs w:val="26"/>
        </w:rPr>
        <w:t>8</w:t>
      </w:r>
      <w:r w:rsidRPr="00CC2052">
        <w:rPr>
          <w:color w:val="000000"/>
          <w:sz w:val="26"/>
          <w:szCs w:val="26"/>
        </w:rPr>
        <w:t xml:space="preserve"> год в сумме </w:t>
      </w:r>
      <w:r>
        <w:rPr>
          <w:color w:val="000000"/>
          <w:sz w:val="26"/>
          <w:szCs w:val="26"/>
        </w:rPr>
        <w:t>50</w:t>
      </w:r>
      <w:r w:rsidRPr="00CC2052">
        <w:rPr>
          <w:color w:val="000000"/>
          <w:sz w:val="26"/>
          <w:szCs w:val="26"/>
        </w:rPr>
        <w:t> </w:t>
      </w:r>
      <w:r w:rsidR="00655C0A">
        <w:rPr>
          <w:color w:val="000000"/>
          <w:sz w:val="26"/>
          <w:szCs w:val="26"/>
        </w:rPr>
        <w:t>00</w:t>
      </w:r>
      <w:r w:rsidRPr="00CC2052">
        <w:rPr>
          <w:color w:val="000000"/>
          <w:sz w:val="26"/>
          <w:szCs w:val="26"/>
        </w:rPr>
        <w:t>0,0 тыс. рублей.</w:t>
      </w:r>
    </w:p>
    <w:p w14:paraId="2F855499" w14:textId="77777777" w:rsidR="00401102" w:rsidRPr="00446D98" w:rsidRDefault="00401102" w:rsidP="00401102">
      <w:pPr>
        <w:suppressAutoHyphens w:val="0"/>
        <w:autoSpaceDE w:val="0"/>
        <w:ind w:firstLine="709"/>
        <w:jc w:val="both"/>
        <w:rPr>
          <w:color w:val="000000"/>
          <w:sz w:val="26"/>
          <w:szCs w:val="26"/>
        </w:rPr>
      </w:pPr>
      <w:r w:rsidRPr="00C80471">
        <w:rPr>
          <w:color w:val="000000"/>
          <w:sz w:val="26"/>
          <w:szCs w:val="26"/>
        </w:rPr>
        <w:t>19. </w:t>
      </w:r>
      <w:r w:rsidRPr="00C8047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Pr="00C80471">
        <w:rPr>
          <w:color w:val="000000"/>
          <w:sz w:val="26"/>
          <w:szCs w:val="26"/>
        </w:rPr>
        <w:t>бюджетной систе</w:t>
      </w:r>
      <w:r>
        <w:rPr>
          <w:color w:val="000000"/>
          <w:sz w:val="26"/>
          <w:szCs w:val="26"/>
        </w:rPr>
        <w:t>мы Российской Федерации, на 2026</w:t>
      </w:r>
      <w:r w:rsidRPr="00C80471">
        <w:rPr>
          <w:color w:val="000000"/>
          <w:sz w:val="26"/>
          <w:szCs w:val="26"/>
        </w:rPr>
        <w:t xml:space="preserve"> год в сумме 1 052 651,7</w:t>
      </w:r>
      <w:r w:rsidRPr="00C80471">
        <w:rPr>
          <w:color w:val="000000"/>
          <w:sz w:val="26"/>
          <w:szCs w:val="26"/>
          <w:shd w:val="clear" w:color="auto" w:fill="FFFFFF"/>
        </w:rPr>
        <w:t> тыс. рублей, на 202</w:t>
      </w:r>
      <w:r>
        <w:rPr>
          <w:color w:val="000000"/>
          <w:sz w:val="26"/>
          <w:szCs w:val="26"/>
          <w:shd w:val="clear" w:color="auto" w:fill="FFFFFF"/>
        </w:rPr>
        <w:t>7</w:t>
      </w:r>
      <w:r w:rsidRPr="00C80471">
        <w:rPr>
          <w:color w:val="000000"/>
          <w:sz w:val="26"/>
          <w:szCs w:val="26"/>
          <w:shd w:val="clear" w:color="auto" w:fill="FFFFFF"/>
        </w:rPr>
        <w:t xml:space="preserve"> год в сумме </w:t>
      </w:r>
      <w:r>
        <w:rPr>
          <w:color w:val="000000"/>
          <w:sz w:val="26"/>
          <w:szCs w:val="26"/>
          <w:shd w:val="clear" w:color="auto" w:fill="FFFFFF"/>
        </w:rPr>
        <w:t>1 079 641,1 тыс. рублей, на 2028</w:t>
      </w:r>
      <w:r w:rsidRPr="00C80471">
        <w:rPr>
          <w:color w:val="000000"/>
          <w:sz w:val="26"/>
          <w:szCs w:val="26"/>
          <w:shd w:val="clear" w:color="auto" w:fill="FFFFFF"/>
        </w:rPr>
        <w:t xml:space="preserve"> год             в сумме 1 111 204,6 тыс. рублей.</w:t>
      </w:r>
    </w:p>
    <w:p w14:paraId="290B4DD2" w14:textId="77777777" w:rsidR="00401102" w:rsidRDefault="00401102" w:rsidP="00401102">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14:paraId="31B53BC5" w14:textId="36151022" w:rsidR="00401102" w:rsidRPr="00476813" w:rsidRDefault="00401102" w:rsidP="00401102">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26</w:t>
      </w:r>
      <w:r>
        <w:rPr>
          <w:b w:val="0"/>
          <w:szCs w:val="26"/>
        </w:rPr>
        <w:t xml:space="preserve"> год </w:t>
      </w:r>
      <w:r>
        <w:rPr>
          <w:b w:val="0"/>
          <w:szCs w:val="26"/>
          <w:lang w:val="ru-RU"/>
        </w:rPr>
        <w:t xml:space="preserve">и </w:t>
      </w:r>
      <w:r>
        <w:rPr>
          <w:b w:val="0"/>
          <w:szCs w:val="26"/>
        </w:rPr>
        <w:t>на плановый период 20</w:t>
      </w:r>
      <w:r>
        <w:rPr>
          <w:b w:val="0"/>
          <w:szCs w:val="26"/>
          <w:lang w:val="ru-RU"/>
        </w:rPr>
        <w:t>27</w:t>
      </w:r>
      <w:r>
        <w:rPr>
          <w:b w:val="0"/>
          <w:szCs w:val="26"/>
        </w:rPr>
        <w:t xml:space="preserve"> и </w:t>
      </w:r>
      <w:r w:rsidR="005C76DB">
        <w:rPr>
          <w:b w:val="0"/>
          <w:szCs w:val="26"/>
          <w:lang w:val="ru-RU"/>
        </w:rPr>
        <w:t xml:space="preserve">                  </w:t>
      </w:r>
      <w:r>
        <w:rPr>
          <w:b w:val="0"/>
          <w:szCs w:val="26"/>
        </w:rPr>
        <w:t>20</w:t>
      </w:r>
      <w:r>
        <w:rPr>
          <w:b w:val="0"/>
          <w:szCs w:val="26"/>
          <w:lang w:val="ru-RU"/>
        </w:rPr>
        <w:t>28</w:t>
      </w:r>
      <w:r>
        <w:rPr>
          <w:b w:val="0"/>
          <w:szCs w:val="26"/>
        </w:rPr>
        <w:t xml:space="preserve"> </w:t>
      </w:r>
      <w:r w:rsidRPr="00476813">
        <w:rPr>
          <w:b w:val="0"/>
          <w:color w:val="000000" w:themeColor="text1"/>
          <w:szCs w:val="26"/>
        </w:rPr>
        <w:t>годов (приложение 9).</w:t>
      </w:r>
    </w:p>
    <w:p w14:paraId="10C2BD2D" w14:textId="77777777" w:rsidR="00401102" w:rsidRDefault="00401102" w:rsidP="00401102">
      <w:pPr>
        <w:pStyle w:val="a4"/>
        <w:tabs>
          <w:tab w:val="left" w:pos="709"/>
        </w:tabs>
        <w:ind w:firstLine="709"/>
        <w:jc w:val="both"/>
        <w:rPr>
          <w:b w:val="0"/>
          <w:szCs w:val="26"/>
          <w:lang w:val="ru-RU"/>
        </w:rPr>
      </w:pPr>
      <w:r w:rsidRPr="00476813">
        <w:rPr>
          <w:b w:val="0"/>
          <w:szCs w:val="26"/>
          <w:lang w:val="ru-RU"/>
        </w:rPr>
        <w:t>22</w:t>
      </w:r>
      <w:r w:rsidRPr="00476813">
        <w:rPr>
          <w:b w:val="0"/>
          <w:szCs w:val="26"/>
        </w:rPr>
        <w:t>.</w:t>
      </w:r>
      <w:r w:rsidRPr="00476813">
        <w:rPr>
          <w:b w:val="0"/>
          <w:szCs w:val="26"/>
          <w:lang w:val="ru-RU"/>
        </w:rPr>
        <w:t> </w:t>
      </w:r>
      <w:r w:rsidRPr="00476813">
        <w:rPr>
          <w:b w:val="0"/>
          <w:szCs w:val="26"/>
        </w:rPr>
        <w:t>Администрации Старооскольского</w:t>
      </w:r>
      <w:r>
        <w:rPr>
          <w:b w:val="0"/>
          <w:szCs w:val="26"/>
        </w:rPr>
        <w:t xml:space="preserve">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w:t>
      </w:r>
      <w:r>
        <w:rPr>
          <w:b w:val="0"/>
          <w:szCs w:val="26"/>
        </w:rPr>
        <w:br/>
        <w:t>о бюджетном устройстве и бюджетном процессе в Старооскольском городском округе</w:t>
      </w:r>
      <w:r>
        <w:rPr>
          <w:b w:val="0"/>
          <w:szCs w:val="26"/>
          <w:lang w:val="ru-RU"/>
        </w:rPr>
        <w:t>.</w:t>
      </w:r>
    </w:p>
    <w:p w14:paraId="19E01B33" w14:textId="77777777" w:rsidR="00401102" w:rsidRDefault="00401102" w:rsidP="00401102">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Pr>
          <w:b w:val="0"/>
          <w:szCs w:val="26"/>
          <w:lang w:val="ru-RU"/>
        </w:rPr>
        <w:t>6</w:t>
      </w:r>
      <w:r w:rsidRPr="00785496">
        <w:rPr>
          <w:b w:val="0"/>
          <w:szCs w:val="26"/>
          <w:lang w:val="ru-RU"/>
        </w:rPr>
        <w:t xml:space="preserve"> </w:t>
      </w:r>
      <w:r w:rsidRPr="00785496">
        <w:rPr>
          <w:b w:val="0"/>
          <w:szCs w:val="26"/>
        </w:rPr>
        <w:t>год</w:t>
      </w:r>
      <w:r>
        <w:rPr>
          <w:b w:val="0"/>
          <w:szCs w:val="26"/>
          <w:lang w:val="ru-RU"/>
        </w:rPr>
        <w:t xml:space="preserve"> и </w:t>
      </w:r>
      <w:r w:rsidRPr="00785496">
        <w:rPr>
          <w:b w:val="0"/>
          <w:szCs w:val="26"/>
        </w:rPr>
        <w:t>на плановый период 20</w:t>
      </w:r>
      <w:r w:rsidRPr="00785496">
        <w:rPr>
          <w:b w:val="0"/>
          <w:szCs w:val="26"/>
          <w:lang w:val="ru-RU"/>
        </w:rPr>
        <w:t>2</w:t>
      </w:r>
      <w:r>
        <w:rPr>
          <w:b w:val="0"/>
          <w:szCs w:val="26"/>
          <w:lang w:val="ru-RU"/>
        </w:rPr>
        <w:t>7</w:t>
      </w:r>
      <w:r w:rsidRPr="00785496">
        <w:rPr>
          <w:b w:val="0"/>
          <w:szCs w:val="26"/>
        </w:rPr>
        <w:t xml:space="preserve"> и 20</w:t>
      </w:r>
      <w:r w:rsidRPr="00785496">
        <w:rPr>
          <w:b w:val="0"/>
          <w:szCs w:val="26"/>
          <w:lang w:val="ru-RU"/>
        </w:rPr>
        <w:t>2</w:t>
      </w:r>
      <w:r>
        <w:rPr>
          <w:b w:val="0"/>
          <w:szCs w:val="26"/>
          <w:lang w:val="ru-RU"/>
        </w:rPr>
        <w:t>8</w:t>
      </w:r>
      <w:r w:rsidRPr="00785496">
        <w:rPr>
          <w:b w:val="0"/>
          <w:szCs w:val="26"/>
        </w:rPr>
        <w:t xml:space="preserve"> годов </w:t>
      </w:r>
      <w:r w:rsidRPr="00476813">
        <w:rPr>
          <w:b w:val="0"/>
          <w:color w:val="000000" w:themeColor="text1"/>
          <w:szCs w:val="26"/>
        </w:rPr>
        <w:t xml:space="preserve">(приложение </w:t>
      </w:r>
      <w:r w:rsidRPr="00476813">
        <w:rPr>
          <w:b w:val="0"/>
          <w:color w:val="000000" w:themeColor="text1"/>
          <w:szCs w:val="26"/>
          <w:lang w:val="ru-RU"/>
        </w:rPr>
        <w:t>10</w:t>
      </w:r>
      <w:r w:rsidRPr="00476813">
        <w:rPr>
          <w:b w:val="0"/>
          <w:color w:val="000000" w:themeColor="text1"/>
          <w:szCs w:val="26"/>
        </w:rPr>
        <w:t>)</w:t>
      </w:r>
      <w:r w:rsidRPr="00476813">
        <w:rPr>
          <w:b w:val="0"/>
          <w:color w:val="000000" w:themeColor="text1"/>
          <w:szCs w:val="26"/>
          <w:lang w:val="ru-RU"/>
        </w:rPr>
        <w:t>.</w:t>
      </w:r>
    </w:p>
    <w:p w14:paraId="458041AD" w14:textId="77777777" w:rsidR="00401102" w:rsidRPr="006D6F01" w:rsidRDefault="00401102" w:rsidP="00401102">
      <w:pPr>
        <w:pStyle w:val="a4"/>
        <w:tabs>
          <w:tab w:val="left" w:pos="1134"/>
        </w:tabs>
        <w:ind w:firstLine="709"/>
        <w:jc w:val="both"/>
        <w:rPr>
          <w:b w:val="0"/>
          <w:color w:val="000000" w:themeColor="text1"/>
          <w:szCs w:val="26"/>
        </w:rPr>
      </w:pPr>
      <w:r w:rsidRPr="006D6F01">
        <w:rPr>
          <w:b w:val="0"/>
          <w:color w:val="000000"/>
          <w:szCs w:val="26"/>
        </w:rPr>
        <w:t>2</w:t>
      </w:r>
      <w:r w:rsidRPr="006D6F01">
        <w:rPr>
          <w:b w:val="0"/>
          <w:color w:val="000000"/>
          <w:szCs w:val="26"/>
          <w:lang w:val="ru-RU"/>
        </w:rPr>
        <w:t>4</w:t>
      </w:r>
      <w:r w:rsidRPr="006D6F01">
        <w:rPr>
          <w:b w:val="0"/>
          <w:color w:val="000000"/>
          <w:szCs w:val="26"/>
        </w:rPr>
        <w:t>.</w:t>
      </w:r>
      <w:r w:rsidRPr="006D6F01">
        <w:rPr>
          <w:b w:val="0"/>
          <w:color w:val="000000"/>
          <w:szCs w:val="26"/>
          <w:lang w:val="ru-RU"/>
        </w:rPr>
        <w:t> </w:t>
      </w:r>
      <w:r w:rsidRPr="006D6F01">
        <w:rPr>
          <w:b w:val="0"/>
          <w:color w:val="000000"/>
          <w:szCs w:val="26"/>
        </w:rPr>
        <w:t>Установить верхний предел муниципального внутреннего долга Старооскольского городского округа</w:t>
      </w:r>
      <w:r w:rsidRPr="006D6F01">
        <w:rPr>
          <w:color w:val="000000"/>
          <w:szCs w:val="26"/>
        </w:rPr>
        <w:t xml:space="preserve"> </w:t>
      </w:r>
      <w:r w:rsidRPr="006D6F01">
        <w:rPr>
          <w:b w:val="0"/>
          <w:color w:val="000000"/>
          <w:szCs w:val="26"/>
        </w:rPr>
        <w:t>на 01 января 20</w:t>
      </w:r>
      <w:r w:rsidRPr="006D6F01">
        <w:rPr>
          <w:b w:val="0"/>
          <w:color w:val="000000"/>
          <w:szCs w:val="26"/>
          <w:lang w:val="ru-RU"/>
        </w:rPr>
        <w:t>2</w:t>
      </w:r>
      <w:r>
        <w:rPr>
          <w:b w:val="0"/>
          <w:color w:val="000000"/>
          <w:szCs w:val="26"/>
          <w:lang w:val="ru-RU"/>
        </w:rPr>
        <w:t>7</w:t>
      </w:r>
      <w:r w:rsidRPr="006D6F01">
        <w:rPr>
          <w:b w:val="0"/>
          <w:color w:val="000000"/>
          <w:szCs w:val="26"/>
        </w:rPr>
        <w:t xml:space="preserve"> года в сумме </w:t>
      </w:r>
      <w:r w:rsidRPr="00F9646A">
        <w:rPr>
          <w:b w:val="0"/>
          <w:color w:val="000000"/>
          <w:szCs w:val="26"/>
          <w:lang w:val="ru-RU"/>
        </w:rPr>
        <w:t>3 080 711,6</w:t>
      </w:r>
      <w:r w:rsidRPr="00F9646A">
        <w:rPr>
          <w:b w:val="0"/>
          <w:color w:val="000000"/>
          <w:szCs w:val="26"/>
        </w:rPr>
        <w:t> тыс. рублей</w:t>
      </w:r>
      <w:r w:rsidRPr="00F9646A">
        <w:rPr>
          <w:b w:val="0"/>
          <w:color w:val="000000"/>
          <w:szCs w:val="26"/>
          <w:lang w:val="ru-RU"/>
        </w:rPr>
        <w:t>, в том числе по муниципальным гарантиям в сумме 280 000,0 тыс. рублей,</w:t>
      </w:r>
      <w:r w:rsidRPr="00F9646A">
        <w:rPr>
          <w:b w:val="0"/>
          <w:color w:val="000000"/>
          <w:szCs w:val="26"/>
        </w:rPr>
        <w:t xml:space="preserve"> на 01 января 20</w:t>
      </w:r>
      <w:r w:rsidRPr="00F9646A">
        <w:rPr>
          <w:b w:val="0"/>
          <w:color w:val="000000"/>
          <w:szCs w:val="26"/>
          <w:lang w:val="ru-RU"/>
        </w:rPr>
        <w:t>28</w:t>
      </w:r>
      <w:r w:rsidRPr="00F9646A">
        <w:rPr>
          <w:b w:val="0"/>
          <w:color w:val="000000"/>
          <w:szCs w:val="26"/>
        </w:rPr>
        <w:t xml:space="preserve"> года в сумме </w:t>
      </w:r>
      <w:r w:rsidRPr="00F9646A">
        <w:rPr>
          <w:b w:val="0"/>
          <w:color w:val="000000"/>
          <w:szCs w:val="26"/>
          <w:lang w:val="ru-RU"/>
        </w:rPr>
        <w:t>3 575 0</w:t>
      </w:r>
      <w:r>
        <w:rPr>
          <w:b w:val="0"/>
          <w:color w:val="000000"/>
          <w:szCs w:val="26"/>
          <w:lang w:val="ru-RU"/>
        </w:rPr>
        <w:t>9</w:t>
      </w:r>
      <w:r w:rsidRPr="00F9646A">
        <w:rPr>
          <w:b w:val="0"/>
          <w:color w:val="000000"/>
          <w:szCs w:val="26"/>
          <w:lang w:val="ru-RU"/>
        </w:rPr>
        <w:t>6,2</w:t>
      </w:r>
      <w:r w:rsidRPr="00F9646A">
        <w:rPr>
          <w:b w:val="0"/>
          <w:color w:val="000000"/>
          <w:szCs w:val="26"/>
        </w:rPr>
        <w:t> тыс. рублей</w:t>
      </w:r>
      <w:r w:rsidRPr="00F9646A">
        <w:rPr>
          <w:b w:val="0"/>
          <w:color w:val="000000"/>
          <w:szCs w:val="26"/>
          <w:lang w:val="ru-RU"/>
        </w:rPr>
        <w:t>, в том числе по муниципальным гарантиям в сумме 280 000,0 тыс. рублей</w:t>
      </w:r>
      <w:r w:rsidRPr="00F9646A">
        <w:rPr>
          <w:b w:val="0"/>
          <w:color w:val="000000"/>
          <w:szCs w:val="26"/>
        </w:rPr>
        <w:t xml:space="preserve"> и на 01 января 202</w:t>
      </w:r>
      <w:r w:rsidRPr="00F9646A">
        <w:rPr>
          <w:b w:val="0"/>
          <w:color w:val="000000"/>
          <w:szCs w:val="26"/>
          <w:lang w:val="ru-RU"/>
        </w:rPr>
        <w:t>9</w:t>
      </w:r>
      <w:r w:rsidRPr="00F9646A">
        <w:rPr>
          <w:b w:val="0"/>
          <w:color w:val="000000"/>
          <w:szCs w:val="26"/>
        </w:rPr>
        <w:t xml:space="preserve"> года в сумме </w:t>
      </w:r>
      <w:r w:rsidRPr="00F9646A">
        <w:rPr>
          <w:b w:val="0"/>
          <w:color w:val="000000"/>
          <w:szCs w:val="26"/>
          <w:lang w:val="ru-RU"/>
        </w:rPr>
        <w:t>4 050 8</w:t>
      </w:r>
      <w:r>
        <w:rPr>
          <w:b w:val="0"/>
          <w:color w:val="000000"/>
          <w:szCs w:val="26"/>
          <w:lang w:val="ru-RU"/>
        </w:rPr>
        <w:t>6</w:t>
      </w:r>
      <w:r w:rsidRPr="00F9646A">
        <w:rPr>
          <w:b w:val="0"/>
          <w:color w:val="000000"/>
          <w:szCs w:val="26"/>
          <w:lang w:val="ru-RU"/>
        </w:rPr>
        <w:t>3,5</w:t>
      </w:r>
      <w:r w:rsidRPr="00F9646A">
        <w:rPr>
          <w:b w:val="0"/>
          <w:color w:val="000000"/>
          <w:szCs w:val="26"/>
        </w:rPr>
        <w:t> тыс. рублей</w:t>
      </w:r>
      <w:r w:rsidRPr="00F9646A">
        <w:rPr>
          <w:b w:val="0"/>
          <w:color w:val="000000"/>
          <w:szCs w:val="26"/>
          <w:lang w:val="ru-RU"/>
        </w:rPr>
        <w:t xml:space="preserve">, в том числе по муниципальным гарантиям в сумме 280 000,0 тыс. рублей </w:t>
      </w:r>
      <w:r w:rsidRPr="00F9646A">
        <w:rPr>
          <w:b w:val="0"/>
          <w:color w:val="000000" w:themeColor="text1"/>
          <w:szCs w:val="26"/>
        </w:rPr>
        <w:t xml:space="preserve">(приложение </w:t>
      </w:r>
      <w:r w:rsidRPr="00F9646A">
        <w:rPr>
          <w:b w:val="0"/>
          <w:color w:val="000000" w:themeColor="text1"/>
          <w:szCs w:val="26"/>
          <w:lang w:val="ru-RU"/>
        </w:rPr>
        <w:t>11</w:t>
      </w:r>
      <w:r w:rsidRPr="00F9646A">
        <w:rPr>
          <w:b w:val="0"/>
          <w:color w:val="000000" w:themeColor="text1"/>
          <w:szCs w:val="26"/>
        </w:rPr>
        <w:t>).</w:t>
      </w:r>
    </w:p>
    <w:p w14:paraId="646474FE" w14:textId="77777777" w:rsidR="00401102" w:rsidRPr="006A0B66" w:rsidRDefault="00401102" w:rsidP="00401102">
      <w:pPr>
        <w:pStyle w:val="a4"/>
        <w:tabs>
          <w:tab w:val="left" w:pos="1134"/>
        </w:tabs>
        <w:ind w:firstLine="709"/>
        <w:jc w:val="both"/>
        <w:rPr>
          <w:b w:val="0"/>
          <w:color w:val="000000"/>
          <w:szCs w:val="26"/>
        </w:rPr>
      </w:pPr>
      <w:r w:rsidRPr="006D6F01">
        <w:rPr>
          <w:b w:val="0"/>
          <w:color w:val="000000"/>
          <w:szCs w:val="26"/>
          <w:lang w:val="ru-RU"/>
        </w:rPr>
        <w:t>Бюджетные ассигнования за счет источников внутреннего финансирования дефицита бюджета Старооскольского городского округа на возможное исполнение выданных муниципальных гарантий Старооскольского городского округа по возможным гарантийным случаям утвердить на 202</w:t>
      </w:r>
      <w:r>
        <w:rPr>
          <w:b w:val="0"/>
          <w:color w:val="000000"/>
          <w:szCs w:val="26"/>
          <w:lang w:val="ru-RU"/>
        </w:rPr>
        <w:t>6</w:t>
      </w:r>
      <w:r w:rsidRPr="006D6F01">
        <w:rPr>
          <w:b w:val="0"/>
          <w:color w:val="000000"/>
          <w:szCs w:val="26"/>
          <w:lang w:val="ru-RU"/>
        </w:rPr>
        <w:t xml:space="preserve"> год в сумме </w:t>
      </w:r>
      <w:r>
        <w:rPr>
          <w:b w:val="0"/>
          <w:color w:val="000000"/>
          <w:szCs w:val="26"/>
          <w:lang w:val="ru-RU"/>
        </w:rPr>
        <w:t>280 000,0 тыс. рублей, на 2027</w:t>
      </w:r>
      <w:r w:rsidRPr="006D6F01">
        <w:rPr>
          <w:b w:val="0"/>
          <w:color w:val="000000"/>
          <w:szCs w:val="26"/>
          <w:lang w:val="ru-RU"/>
        </w:rPr>
        <w:t xml:space="preserve"> год в сумме 2</w:t>
      </w:r>
      <w:r>
        <w:rPr>
          <w:b w:val="0"/>
          <w:color w:val="000000"/>
          <w:szCs w:val="26"/>
          <w:lang w:val="ru-RU"/>
        </w:rPr>
        <w:t>8</w:t>
      </w:r>
      <w:r w:rsidRPr="006D6F01">
        <w:rPr>
          <w:b w:val="0"/>
          <w:color w:val="000000"/>
          <w:szCs w:val="26"/>
          <w:lang w:val="ru-RU"/>
        </w:rPr>
        <w:t>0 000,0 тыс. рублей, на 202</w:t>
      </w:r>
      <w:r>
        <w:rPr>
          <w:b w:val="0"/>
          <w:color w:val="000000"/>
          <w:szCs w:val="26"/>
          <w:lang w:val="ru-RU"/>
        </w:rPr>
        <w:t>8</w:t>
      </w:r>
      <w:r w:rsidRPr="006D6F01">
        <w:rPr>
          <w:b w:val="0"/>
          <w:color w:val="000000"/>
          <w:szCs w:val="26"/>
          <w:lang w:val="ru-RU"/>
        </w:rPr>
        <w:t xml:space="preserve"> год в сумме 2</w:t>
      </w:r>
      <w:r>
        <w:rPr>
          <w:b w:val="0"/>
          <w:color w:val="000000"/>
          <w:szCs w:val="26"/>
          <w:lang w:val="ru-RU"/>
        </w:rPr>
        <w:t>8</w:t>
      </w:r>
      <w:r w:rsidRPr="006D6F01">
        <w:rPr>
          <w:b w:val="0"/>
          <w:color w:val="000000"/>
          <w:szCs w:val="26"/>
          <w:lang w:val="ru-RU"/>
        </w:rPr>
        <w:t>0 000,0 тыс. рублей.</w:t>
      </w:r>
    </w:p>
    <w:p w14:paraId="7CE92ABB" w14:textId="77777777" w:rsidR="00401102" w:rsidRPr="0002142D" w:rsidRDefault="00401102" w:rsidP="00401102">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A9350C">
        <w:rPr>
          <w:color w:val="000000"/>
          <w:sz w:val="26"/>
          <w:szCs w:val="26"/>
        </w:rPr>
        <w:t>.</w:t>
      </w:r>
      <w:r w:rsidRPr="0002142D">
        <w:rPr>
          <w:b/>
          <w:color w:val="000000"/>
          <w:sz w:val="26"/>
          <w:szCs w:val="26"/>
        </w:rPr>
        <w:t> </w:t>
      </w:r>
      <w:r w:rsidRPr="0002142D">
        <w:rPr>
          <w:rFonts w:eastAsiaTheme="minorHAnsi"/>
          <w:sz w:val="26"/>
          <w:szCs w:val="26"/>
          <w:lang w:eastAsia="en-US"/>
        </w:rPr>
        <w:t>Установить, что в 202</w:t>
      </w:r>
      <w:r>
        <w:rPr>
          <w:rFonts w:eastAsiaTheme="minorHAnsi"/>
          <w:sz w:val="26"/>
          <w:szCs w:val="26"/>
          <w:lang w:eastAsia="en-US"/>
        </w:rPr>
        <w:t>6</w:t>
      </w:r>
      <w:r w:rsidRPr="0002142D">
        <w:rPr>
          <w:rFonts w:eastAsiaTheme="minorHAnsi"/>
          <w:sz w:val="26"/>
          <w:szCs w:val="26"/>
          <w:lang w:eastAsia="en-US"/>
        </w:rPr>
        <w:t xml:space="preserve"> году в соответствии </w:t>
      </w:r>
      <w:r w:rsidRPr="0002142D">
        <w:rPr>
          <w:rFonts w:eastAsiaTheme="minorHAnsi"/>
          <w:color w:val="000000" w:themeColor="text1"/>
          <w:sz w:val="26"/>
          <w:szCs w:val="26"/>
          <w:lang w:eastAsia="en-US"/>
        </w:rPr>
        <w:t xml:space="preserve">со </w:t>
      </w:r>
      <w:hyperlink r:id="rId15"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w:t>
      </w:r>
      <w:r>
        <w:rPr>
          <w:rFonts w:eastAsiaTheme="minorHAnsi"/>
          <w:sz w:val="26"/>
          <w:szCs w:val="26"/>
          <w:lang w:eastAsia="en-US"/>
        </w:rPr>
        <w:t xml:space="preserve">                           </w:t>
      </w:r>
      <w:r w:rsidRPr="0002142D">
        <w:rPr>
          <w:rFonts w:eastAsiaTheme="minorHAnsi"/>
          <w:sz w:val="26"/>
          <w:szCs w:val="26"/>
          <w:lang w:eastAsia="en-US"/>
        </w:rPr>
        <w:lastRenderedPageBreak/>
        <w:t>(за исключением случаев, предусмотренных статьей 242.27 Бюджетного кодекса Российской Федерации):</w:t>
      </w:r>
    </w:p>
    <w:p w14:paraId="18194ECF" w14:textId="77777777" w:rsidR="00401102" w:rsidRPr="0002142D" w:rsidRDefault="00401102" w:rsidP="00401102">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14:paraId="1DF10CE1" w14:textId="77777777" w:rsidR="00401102" w:rsidRPr="0002142D" w:rsidRDefault="00401102" w:rsidP="00401102">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14:paraId="4387D7A0" w14:textId="3E19C3AB" w:rsidR="00401102" w:rsidRPr="0002142D" w:rsidRDefault="00401102" w:rsidP="00401102">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w:t>
      </w:r>
      <w:r w:rsidR="005C76DB">
        <w:rPr>
          <w:rFonts w:eastAsiaTheme="minorHAnsi"/>
          <w:sz w:val="26"/>
          <w:szCs w:val="26"/>
          <w:lang w:eastAsia="en-US"/>
        </w:rPr>
        <w:t>втором и третьем</w:t>
      </w:r>
      <w:r w:rsidRPr="0002142D">
        <w:rPr>
          <w:rFonts w:eastAsiaTheme="minorHAnsi"/>
          <w:sz w:val="26"/>
          <w:szCs w:val="26"/>
          <w:lang w:eastAsia="en-US"/>
        </w:rPr>
        <w:t xml:space="preserve"> настоящего пункта муниципальных контрактов (договоров), на сумму более 600,0 тыс. рублей;</w:t>
      </w:r>
    </w:p>
    <w:p w14:paraId="4D67DE54" w14:textId="77777777" w:rsidR="00401102" w:rsidRPr="0002142D" w:rsidRDefault="00401102" w:rsidP="00401102">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6"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14:paraId="24C9281D" w14:textId="77777777" w:rsidR="00401102" w:rsidRDefault="00401102" w:rsidP="00401102">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14:paraId="5414B414" w14:textId="77777777" w:rsidR="00CA28EE" w:rsidRDefault="00CA28EE" w:rsidP="007F790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w:t>
      </w:r>
      <w:r w:rsidR="00247A45">
        <w:rPr>
          <w:b w:val="0"/>
          <w:szCs w:val="26"/>
          <w:lang w:val="ru-RU"/>
        </w:rPr>
        <w:t>6</w:t>
      </w:r>
      <w:r>
        <w:rPr>
          <w:b w:val="0"/>
          <w:szCs w:val="26"/>
        </w:rPr>
        <w:t xml:space="preserve"> года.</w:t>
      </w:r>
    </w:p>
    <w:p w14:paraId="6639036E" w14:textId="65FE7AE5" w:rsidR="00CA28EE" w:rsidRPr="00A9350C" w:rsidRDefault="00CA28EE" w:rsidP="005C76DB">
      <w:pPr>
        <w:pStyle w:val="a4"/>
        <w:ind w:firstLine="709"/>
        <w:jc w:val="both"/>
        <w:rPr>
          <w:szCs w:val="26"/>
        </w:rPr>
      </w:pPr>
      <w:r>
        <w:rPr>
          <w:b w:val="0"/>
          <w:szCs w:val="26"/>
          <w:lang w:val="ru-RU"/>
        </w:rPr>
        <w:t>28</w:t>
      </w:r>
      <w:r>
        <w:rPr>
          <w:b w:val="0"/>
          <w:szCs w:val="26"/>
        </w:rPr>
        <w:t>.</w:t>
      </w:r>
      <w:r w:rsidR="00247A45">
        <w:rPr>
          <w:b w:val="0"/>
          <w:szCs w:val="26"/>
          <w:lang w:val="ru-RU"/>
        </w:rPr>
        <w:t> </w:t>
      </w:r>
      <w:r w:rsidR="005C76DB" w:rsidRPr="005C76DB">
        <w:rPr>
          <w:b w:val="0"/>
          <w:szCs w:val="26"/>
          <w:lang w:val="ru-RU"/>
        </w:rPr>
        <w:t>Опубликовать настоящее решение в сетевом издании                              «Оскольский край. ру» (oskol-kray.ru) и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w:t>
      </w:r>
    </w:p>
    <w:p w14:paraId="34458E72" w14:textId="77777777" w:rsidR="00CA28EE" w:rsidRPr="00A9350C" w:rsidRDefault="00CA28EE" w:rsidP="00CA28EE">
      <w:pPr>
        <w:rPr>
          <w:sz w:val="26"/>
          <w:szCs w:val="26"/>
          <w:lang w:val="x-none"/>
        </w:rPr>
      </w:pPr>
    </w:p>
    <w:p w14:paraId="6B766C13" w14:textId="77777777" w:rsidR="00CA28EE" w:rsidRPr="00A9350C" w:rsidRDefault="00CA28EE" w:rsidP="00CA28EE">
      <w:pPr>
        <w:rPr>
          <w:sz w:val="26"/>
          <w:szCs w:val="26"/>
          <w:lang w:val="x-none"/>
        </w:rPr>
      </w:pPr>
    </w:p>
    <w:tbl>
      <w:tblPr>
        <w:tblW w:w="9451" w:type="dxa"/>
        <w:tblInd w:w="11" w:type="dxa"/>
        <w:tblLayout w:type="fixed"/>
        <w:tblLook w:val="0000" w:firstRow="0" w:lastRow="0" w:firstColumn="0" w:lastColumn="0" w:noHBand="0" w:noVBand="0"/>
      </w:tblPr>
      <w:tblGrid>
        <w:gridCol w:w="4788"/>
        <w:gridCol w:w="4663"/>
      </w:tblGrid>
      <w:tr w:rsidR="00CA28EE" w14:paraId="15C66791" w14:textId="77777777" w:rsidTr="00F756E1">
        <w:tc>
          <w:tcPr>
            <w:tcW w:w="4788" w:type="dxa"/>
            <w:shd w:val="clear" w:color="auto" w:fill="auto"/>
          </w:tcPr>
          <w:p w14:paraId="391D0BBD" w14:textId="77777777"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14:paraId="2A582ECC" w14:textId="77777777"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14:paraId="1408197C" w14:textId="77777777" w:rsidR="00CA28EE" w:rsidRDefault="00CA28EE" w:rsidP="00F756E1">
            <w:pPr>
              <w:pStyle w:val="a4"/>
              <w:jc w:val="left"/>
              <w:rPr>
                <w:szCs w:val="26"/>
                <w:lang w:val="ru-RU"/>
              </w:rPr>
            </w:pPr>
          </w:p>
        </w:tc>
      </w:tr>
    </w:tbl>
    <w:p w14:paraId="777FDE05" w14:textId="77777777" w:rsidR="000313FB" w:rsidRPr="00781C12" w:rsidRDefault="000313FB" w:rsidP="00CA28EE">
      <w:pPr>
        <w:pStyle w:val="a4"/>
        <w:numPr>
          <w:ilvl w:val="0"/>
          <w:numId w:val="1"/>
        </w:numPr>
        <w:snapToGrid w:val="0"/>
        <w:ind w:right="4820"/>
        <w:jc w:val="both"/>
        <w:rPr>
          <w:b w:val="0"/>
          <w:szCs w:val="26"/>
        </w:rPr>
      </w:pPr>
    </w:p>
    <w:sectPr w:rsidR="000313FB" w:rsidRPr="00781C12" w:rsidSect="00505294">
      <w:headerReference w:type="default" r:id="rId17"/>
      <w:headerReference w:type="first" r:id="rId18"/>
      <w:pgSz w:w="11906" w:h="16838"/>
      <w:pgMar w:top="1134" w:right="851" w:bottom="851"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AA97A" w14:textId="77777777" w:rsidR="00382EF7" w:rsidRDefault="00382EF7" w:rsidP="009A053E">
      <w:r>
        <w:separator/>
      </w:r>
    </w:p>
  </w:endnote>
  <w:endnote w:type="continuationSeparator" w:id="0">
    <w:p w14:paraId="2C83D821" w14:textId="77777777" w:rsidR="00382EF7" w:rsidRDefault="00382EF7"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42122" w14:textId="77777777" w:rsidR="00382EF7" w:rsidRDefault="00382EF7" w:rsidP="009A053E">
      <w:r>
        <w:separator/>
      </w:r>
    </w:p>
  </w:footnote>
  <w:footnote w:type="continuationSeparator" w:id="0">
    <w:p w14:paraId="1B5F7A18" w14:textId="77777777" w:rsidR="00382EF7" w:rsidRDefault="00382EF7" w:rsidP="009A0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214526"/>
      <w:docPartObj>
        <w:docPartGallery w:val="Page Numbers (Top of Page)"/>
        <w:docPartUnique/>
      </w:docPartObj>
    </w:sdtPr>
    <w:sdtEndPr>
      <w:rPr>
        <w:sz w:val="24"/>
        <w:szCs w:val="24"/>
      </w:rPr>
    </w:sdtEndPr>
    <w:sdtContent>
      <w:p w14:paraId="325ADCB3" w14:textId="77777777" w:rsidR="002F7568" w:rsidRPr="002F7568" w:rsidRDefault="002F7568">
        <w:pPr>
          <w:pStyle w:val="a6"/>
          <w:jc w:val="center"/>
          <w:rPr>
            <w:sz w:val="24"/>
            <w:szCs w:val="24"/>
          </w:rPr>
        </w:pPr>
        <w:r w:rsidRPr="002F7568">
          <w:rPr>
            <w:sz w:val="24"/>
            <w:szCs w:val="24"/>
          </w:rPr>
          <w:fldChar w:fldCharType="begin"/>
        </w:r>
        <w:r w:rsidRPr="002F7568">
          <w:rPr>
            <w:sz w:val="24"/>
            <w:szCs w:val="24"/>
          </w:rPr>
          <w:instrText>PAGE   \* MERGEFORMAT</w:instrText>
        </w:r>
        <w:r w:rsidRPr="002F7568">
          <w:rPr>
            <w:sz w:val="24"/>
            <w:szCs w:val="24"/>
          </w:rPr>
          <w:fldChar w:fldCharType="separate"/>
        </w:r>
        <w:r w:rsidR="00610A06">
          <w:rPr>
            <w:noProof/>
            <w:sz w:val="24"/>
            <w:szCs w:val="24"/>
          </w:rPr>
          <w:t>10</w:t>
        </w:r>
        <w:r w:rsidRPr="002F7568">
          <w:rPr>
            <w:sz w:val="24"/>
            <w:szCs w:val="24"/>
          </w:rPr>
          <w:fldChar w:fldCharType="end"/>
        </w:r>
      </w:p>
    </w:sdtContent>
  </w:sdt>
  <w:p w14:paraId="62D18CF3" w14:textId="77777777" w:rsidR="001872E4" w:rsidRPr="001872E4" w:rsidRDefault="001872E4" w:rsidP="001872E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B491" w14:textId="77777777" w:rsidR="00A9350C" w:rsidRPr="00987ADD" w:rsidRDefault="00A9350C">
    <w:pPr>
      <w:pStyle w:val="a6"/>
      <w:jc w:val="center"/>
      <w:rPr>
        <w:sz w:val="26"/>
        <w:szCs w:val="26"/>
      </w:rPr>
    </w:pPr>
  </w:p>
  <w:p w14:paraId="5E46D7B2" w14:textId="77777777" w:rsidR="00385A6D" w:rsidRPr="00A9350C" w:rsidRDefault="00385A6D" w:rsidP="009230FE">
    <w:pPr>
      <w:pStyle w:val="a6"/>
      <w:tabs>
        <w:tab w:val="clear" w:pos="4677"/>
        <w:tab w:val="clear" w:pos="9355"/>
        <w:tab w:val="left" w:pos="4065"/>
      </w:tabs>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3FB"/>
    <w:rsid w:val="00023E41"/>
    <w:rsid w:val="00024710"/>
    <w:rsid w:val="000313FB"/>
    <w:rsid w:val="000509C5"/>
    <w:rsid w:val="00051567"/>
    <w:rsid w:val="00070B92"/>
    <w:rsid w:val="00080689"/>
    <w:rsid w:val="000858C1"/>
    <w:rsid w:val="00093292"/>
    <w:rsid w:val="000B0F70"/>
    <w:rsid w:val="000E5B59"/>
    <w:rsid w:val="001406EA"/>
    <w:rsid w:val="00141EBD"/>
    <w:rsid w:val="00143A46"/>
    <w:rsid w:val="00151FD8"/>
    <w:rsid w:val="0015604F"/>
    <w:rsid w:val="0016375A"/>
    <w:rsid w:val="0017523B"/>
    <w:rsid w:val="00180A46"/>
    <w:rsid w:val="001872E4"/>
    <w:rsid w:val="001C4D70"/>
    <w:rsid w:val="001C5FC2"/>
    <w:rsid w:val="001D6B3B"/>
    <w:rsid w:val="001E13F2"/>
    <w:rsid w:val="002271B7"/>
    <w:rsid w:val="00230E3C"/>
    <w:rsid w:val="00234B2D"/>
    <w:rsid w:val="00247A45"/>
    <w:rsid w:val="002624D0"/>
    <w:rsid w:val="00282682"/>
    <w:rsid w:val="002C2E4C"/>
    <w:rsid w:val="002F7568"/>
    <w:rsid w:val="00304611"/>
    <w:rsid w:val="00321EAA"/>
    <w:rsid w:val="00324B6D"/>
    <w:rsid w:val="00331BF5"/>
    <w:rsid w:val="00336EA3"/>
    <w:rsid w:val="00337B64"/>
    <w:rsid w:val="00351702"/>
    <w:rsid w:val="00352CEC"/>
    <w:rsid w:val="00367DA2"/>
    <w:rsid w:val="003723B7"/>
    <w:rsid w:val="00375C3C"/>
    <w:rsid w:val="00382EF7"/>
    <w:rsid w:val="00383CDA"/>
    <w:rsid w:val="00385A6D"/>
    <w:rsid w:val="00392719"/>
    <w:rsid w:val="003A651A"/>
    <w:rsid w:val="003A6C2E"/>
    <w:rsid w:val="003B03EF"/>
    <w:rsid w:val="003B2E91"/>
    <w:rsid w:val="003D1344"/>
    <w:rsid w:val="003E558E"/>
    <w:rsid w:val="003F122C"/>
    <w:rsid w:val="003F2994"/>
    <w:rsid w:val="003F66B4"/>
    <w:rsid w:val="00401102"/>
    <w:rsid w:val="00404BB9"/>
    <w:rsid w:val="00420A63"/>
    <w:rsid w:val="004519B7"/>
    <w:rsid w:val="00471763"/>
    <w:rsid w:val="00474488"/>
    <w:rsid w:val="00480D31"/>
    <w:rsid w:val="00492D20"/>
    <w:rsid w:val="004B0616"/>
    <w:rsid w:val="004F402A"/>
    <w:rsid w:val="004F4335"/>
    <w:rsid w:val="00505294"/>
    <w:rsid w:val="005127F8"/>
    <w:rsid w:val="005C76DB"/>
    <w:rsid w:val="006059C9"/>
    <w:rsid w:val="00610A06"/>
    <w:rsid w:val="00641A3D"/>
    <w:rsid w:val="00655C0A"/>
    <w:rsid w:val="00660F67"/>
    <w:rsid w:val="00665526"/>
    <w:rsid w:val="00671196"/>
    <w:rsid w:val="006758EF"/>
    <w:rsid w:val="006923F0"/>
    <w:rsid w:val="00693652"/>
    <w:rsid w:val="00693CE8"/>
    <w:rsid w:val="006A75C2"/>
    <w:rsid w:val="006B258B"/>
    <w:rsid w:val="006C4488"/>
    <w:rsid w:val="006D115F"/>
    <w:rsid w:val="006D6F01"/>
    <w:rsid w:val="0071113E"/>
    <w:rsid w:val="0072723B"/>
    <w:rsid w:val="007272E6"/>
    <w:rsid w:val="00742F5D"/>
    <w:rsid w:val="0075066E"/>
    <w:rsid w:val="00751BAA"/>
    <w:rsid w:val="0075723F"/>
    <w:rsid w:val="0077014D"/>
    <w:rsid w:val="00781C12"/>
    <w:rsid w:val="007A5034"/>
    <w:rsid w:val="007D3040"/>
    <w:rsid w:val="007F790E"/>
    <w:rsid w:val="00800E07"/>
    <w:rsid w:val="008054D9"/>
    <w:rsid w:val="00805A9F"/>
    <w:rsid w:val="008074CB"/>
    <w:rsid w:val="00851D2A"/>
    <w:rsid w:val="00852424"/>
    <w:rsid w:val="00866335"/>
    <w:rsid w:val="0087367E"/>
    <w:rsid w:val="008E1162"/>
    <w:rsid w:val="008E79BE"/>
    <w:rsid w:val="008F1A4E"/>
    <w:rsid w:val="00902D85"/>
    <w:rsid w:val="009035E3"/>
    <w:rsid w:val="009230FE"/>
    <w:rsid w:val="0093119E"/>
    <w:rsid w:val="0096771A"/>
    <w:rsid w:val="00980A91"/>
    <w:rsid w:val="00987ADD"/>
    <w:rsid w:val="00994B14"/>
    <w:rsid w:val="009A053E"/>
    <w:rsid w:val="009B13CC"/>
    <w:rsid w:val="009B3030"/>
    <w:rsid w:val="009C5C16"/>
    <w:rsid w:val="009E509D"/>
    <w:rsid w:val="00A07C49"/>
    <w:rsid w:val="00A152D7"/>
    <w:rsid w:val="00A25E1B"/>
    <w:rsid w:val="00A35ABA"/>
    <w:rsid w:val="00A43720"/>
    <w:rsid w:val="00A9350C"/>
    <w:rsid w:val="00AA19B2"/>
    <w:rsid w:val="00AB43EA"/>
    <w:rsid w:val="00AF49D4"/>
    <w:rsid w:val="00B114DE"/>
    <w:rsid w:val="00B136BD"/>
    <w:rsid w:val="00B14E05"/>
    <w:rsid w:val="00B16A9D"/>
    <w:rsid w:val="00B274B9"/>
    <w:rsid w:val="00B37275"/>
    <w:rsid w:val="00B44D5F"/>
    <w:rsid w:val="00B4701E"/>
    <w:rsid w:val="00B511B1"/>
    <w:rsid w:val="00B57CB3"/>
    <w:rsid w:val="00B80BAD"/>
    <w:rsid w:val="00B8416D"/>
    <w:rsid w:val="00B92A15"/>
    <w:rsid w:val="00BA445F"/>
    <w:rsid w:val="00BB41B5"/>
    <w:rsid w:val="00BC3CD8"/>
    <w:rsid w:val="00BC40C1"/>
    <w:rsid w:val="00BD0AEB"/>
    <w:rsid w:val="00BD1691"/>
    <w:rsid w:val="00BF1EC1"/>
    <w:rsid w:val="00C16B47"/>
    <w:rsid w:val="00C338D9"/>
    <w:rsid w:val="00C37B9D"/>
    <w:rsid w:val="00C80471"/>
    <w:rsid w:val="00C96827"/>
    <w:rsid w:val="00CA28EE"/>
    <w:rsid w:val="00CB0588"/>
    <w:rsid w:val="00CC3A8C"/>
    <w:rsid w:val="00CD4957"/>
    <w:rsid w:val="00CD5630"/>
    <w:rsid w:val="00CD6424"/>
    <w:rsid w:val="00D17BCA"/>
    <w:rsid w:val="00D51674"/>
    <w:rsid w:val="00D571FF"/>
    <w:rsid w:val="00D83025"/>
    <w:rsid w:val="00DA1082"/>
    <w:rsid w:val="00DB7F8A"/>
    <w:rsid w:val="00DC45FB"/>
    <w:rsid w:val="00E07DD1"/>
    <w:rsid w:val="00E1304A"/>
    <w:rsid w:val="00E22CD3"/>
    <w:rsid w:val="00E23477"/>
    <w:rsid w:val="00E60C9A"/>
    <w:rsid w:val="00E613EB"/>
    <w:rsid w:val="00E71728"/>
    <w:rsid w:val="00E729E3"/>
    <w:rsid w:val="00E95CB0"/>
    <w:rsid w:val="00EA226A"/>
    <w:rsid w:val="00EA33F2"/>
    <w:rsid w:val="00EA6690"/>
    <w:rsid w:val="00EB0BB8"/>
    <w:rsid w:val="00F21D11"/>
    <w:rsid w:val="00F455EB"/>
    <w:rsid w:val="00F625FA"/>
    <w:rsid w:val="00F770A0"/>
    <w:rsid w:val="00F80244"/>
    <w:rsid w:val="00FA68A1"/>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91D2D9"/>
  <w15:chartTrackingRefBased/>
  <w15:docId w15:val="{7166BC3E-0056-4F6E-9DB4-BE1D2E5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 w:type="paragraph" w:styleId="ac">
    <w:name w:val="Normal (Web)"/>
    <w:basedOn w:val="a"/>
    <w:uiPriority w:val="99"/>
    <w:semiHidden/>
    <w:unhideWhenUsed/>
    <w:rsid w:val="00805A9F"/>
    <w:pPr>
      <w:suppressAutoHyphens w:val="0"/>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8050854">
      <w:bodyDiv w:val="1"/>
      <w:marLeft w:val="0"/>
      <w:marRight w:val="0"/>
      <w:marTop w:val="0"/>
      <w:marBottom w:val="0"/>
      <w:divBdr>
        <w:top w:val="none" w:sz="0" w:space="0" w:color="auto"/>
        <w:left w:val="none" w:sz="0" w:space="0" w:color="auto"/>
        <w:bottom w:val="none" w:sz="0" w:space="0" w:color="auto"/>
        <w:right w:val="none" w:sz="0" w:space="0" w:color="auto"/>
      </w:divBdr>
    </w:div>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6809&amp;field=134&amp;date=16.12.2021" TargetMode="External"/><Relationship Id="rId13" Type="http://schemas.openxmlformats.org/officeDocument/2006/relationships/hyperlink" Target="http://login.consultant.ru/link/?req=doc&amp;base=LAW&amp;n=402282&amp;dst=1370&amp;field=134&amp;date=16.12.2021" TargetMode="External"/><Relationship Id="rId1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ogin.consultant.ru/link/?req=doc&amp;base=LAW&amp;n=485729&amp;dst=100005" TargetMode="External"/><Relationship Id="rId12" Type="http://schemas.openxmlformats.org/officeDocument/2006/relationships/hyperlink" Target="consultantplus://offline/ref=BA04797FD5F4FE69DE76B9E97120AEF61AE4E064B438F454CE70B61362ED4A473DCC4889129AC846DC3EB886FD2C921947D20987B826508Af0u4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8920CF968BC788E0AFE3EEF714175E1830015734026CC99A410EC45BD0BF0889350181183559D3B964BCAAFC796055E578353243032A7917J5JF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04797FD5F4FE69DE76B9E97120AEF61AE4E064B438F454CE70B61362ED4A473DCC4889129AC846DF3EB886FD2C921947D20987B826508Af0u4N" TargetMode="External"/><Relationship Id="rId5" Type="http://schemas.openxmlformats.org/officeDocument/2006/relationships/footnotes" Target="footnotes.xml"/><Relationship Id="rId15" Type="http://schemas.openxmlformats.org/officeDocument/2006/relationships/hyperlink" Target="consultantplus://offline/ref=8920CF968BC788E0AFE3EEF714175E1830015734026CC99A410EC45BD0BF08893501811F325DD3B132E6BAF830375FF97E2B2D411D2AJ7JBJ" TargetMode="External"/><Relationship Id="rId10" Type="http://schemas.openxmlformats.org/officeDocument/2006/relationships/hyperlink" Target="http://login.consultant.ru/link/?req=doc&amp;base=LAW&amp;n=402282&amp;dst=3722&amp;field=134&amp;date=16.12.202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ogin.consultant.ru/link/?req=doc&amp;base=LAW&amp;n=402282&amp;dst=3704&amp;field=134&amp;date=16.12.2021" TargetMode="External"/><Relationship Id="rId14" Type="http://schemas.openxmlformats.org/officeDocument/2006/relationships/hyperlink" Target="consultantplus://offline/ref=65A1496DCA52B21A5181985F2BC5D2F47E43F22D4420F9CD6A62FC5FCA7DAFA8302874FC1341A4D243E432E73FD755FBACE1A4D1931DJE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3961</Words>
  <Characters>22578</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user</cp:lastModifiedBy>
  <cp:revision>7</cp:revision>
  <cp:lastPrinted>2025-10-30T08:41:00Z</cp:lastPrinted>
  <dcterms:created xsi:type="dcterms:W3CDTF">2025-10-30T07:54:00Z</dcterms:created>
  <dcterms:modified xsi:type="dcterms:W3CDTF">2025-11-01T06:45:00Z</dcterms:modified>
</cp:coreProperties>
</file>